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82405" w14:textId="279E6CA8" w:rsidR="0087359F" w:rsidRDefault="0087359F" w:rsidP="00D50243">
      <w:pPr>
        <w:keepNext/>
        <w:jc w:val="both"/>
        <w:outlineLvl w:val="1"/>
        <w:rPr>
          <w:szCs w:val="20"/>
        </w:rPr>
      </w:pPr>
      <w:r>
        <w:rPr>
          <w:szCs w:val="20"/>
        </w:rPr>
        <w:t xml:space="preserve">Obec </w:t>
      </w:r>
      <w:r w:rsidR="00682840">
        <w:rPr>
          <w:szCs w:val="20"/>
        </w:rPr>
        <w:t>Chvaleč</w:t>
      </w:r>
      <w:r>
        <w:rPr>
          <w:szCs w:val="20"/>
        </w:rPr>
        <w:t xml:space="preserve"> na základě § 29 odst. 1 písm</w:t>
      </w:r>
      <w:r w:rsidR="00CB248B">
        <w:rPr>
          <w:szCs w:val="20"/>
        </w:rPr>
        <w:t>.</w:t>
      </w:r>
      <w:r>
        <w:rPr>
          <w:szCs w:val="20"/>
        </w:rPr>
        <w:t xml:space="preserve"> o) bod 1. zákona č. 133/1985 Sb., o požární ochraně, ve znění pozdějších předpisů (dále jen zákon o požární ochraně), a v souladu s § 10 písm. d) a § 84 odst. 2 písm. h) zákona č. 128/2000 Sb., o obcích (obecní zřízení), ve znění pozdějších předpisů, vydává t</w:t>
      </w:r>
      <w:r w:rsidR="00D50243">
        <w:rPr>
          <w:szCs w:val="20"/>
        </w:rPr>
        <w:t>ento</w:t>
      </w:r>
    </w:p>
    <w:p w14:paraId="41CACE66" w14:textId="77777777" w:rsidR="0087359F" w:rsidRDefault="0087359F" w:rsidP="0087359F">
      <w:pPr>
        <w:jc w:val="both"/>
        <w:rPr>
          <w:szCs w:val="20"/>
        </w:rPr>
      </w:pPr>
    </w:p>
    <w:p w14:paraId="1C5CFF31" w14:textId="77777777" w:rsidR="0087359F" w:rsidRDefault="0087359F" w:rsidP="0087359F">
      <w:pPr>
        <w:jc w:val="center"/>
        <w:rPr>
          <w:szCs w:val="20"/>
        </w:rPr>
      </w:pPr>
    </w:p>
    <w:p w14:paraId="36B6B000" w14:textId="06EBC715" w:rsidR="0087359F" w:rsidRPr="0087359F" w:rsidRDefault="0087359F" w:rsidP="0087359F">
      <w:pPr>
        <w:keepNext/>
        <w:jc w:val="center"/>
        <w:outlineLvl w:val="0"/>
        <w:rPr>
          <w:b/>
          <w:caps/>
          <w:color w:val="FF0000"/>
          <w:sz w:val="52"/>
          <w:szCs w:val="52"/>
        </w:rPr>
      </w:pPr>
      <w:r w:rsidRPr="0087359F">
        <w:rPr>
          <w:b/>
          <w:caps/>
          <w:color w:val="FF0000"/>
          <w:sz w:val="48"/>
          <w:szCs w:val="48"/>
        </w:rPr>
        <w:t>požární řád OBCE</w:t>
      </w:r>
      <w:r w:rsidR="00D50243">
        <w:rPr>
          <w:b/>
          <w:caps/>
          <w:color w:val="FF0000"/>
          <w:sz w:val="48"/>
          <w:szCs w:val="48"/>
        </w:rPr>
        <w:t xml:space="preserve"> CHVALEČ</w:t>
      </w:r>
    </w:p>
    <w:p w14:paraId="198AC87E" w14:textId="77777777" w:rsidR="0087359F" w:rsidRDefault="0087359F" w:rsidP="0087359F">
      <w:pPr>
        <w:jc w:val="center"/>
        <w:rPr>
          <w:szCs w:val="20"/>
        </w:rPr>
      </w:pPr>
    </w:p>
    <w:p w14:paraId="7C3A511A" w14:textId="77777777" w:rsidR="0087359F" w:rsidRDefault="0087359F" w:rsidP="0087359F">
      <w:pPr>
        <w:jc w:val="center"/>
        <w:rPr>
          <w:szCs w:val="20"/>
        </w:rPr>
      </w:pPr>
    </w:p>
    <w:p w14:paraId="64464FA6" w14:textId="77777777" w:rsidR="0087359F" w:rsidRDefault="0087359F" w:rsidP="0087359F">
      <w:pPr>
        <w:jc w:val="center"/>
        <w:rPr>
          <w:b/>
          <w:color w:val="0000FF"/>
        </w:rPr>
      </w:pPr>
      <w:r>
        <w:rPr>
          <w:b/>
          <w:color w:val="0000FF"/>
        </w:rPr>
        <w:t>Čl. 1</w:t>
      </w:r>
    </w:p>
    <w:p w14:paraId="786A8139" w14:textId="77777777" w:rsidR="0087359F" w:rsidRDefault="0087359F" w:rsidP="0087359F">
      <w:pPr>
        <w:jc w:val="center"/>
        <w:rPr>
          <w:b/>
          <w:color w:val="0000FF"/>
          <w:sz w:val="12"/>
          <w:szCs w:val="12"/>
        </w:rPr>
      </w:pPr>
    </w:p>
    <w:p w14:paraId="28EC5375" w14:textId="77777777" w:rsidR="0087359F" w:rsidRDefault="0087359F" w:rsidP="0087359F">
      <w:pPr>
        <w:keepNext/>
        <w:jc w:val="center"/>
        <w:outlineLvl w:val="1"/>
        <w:rPr>
          <w:b/>
          <w:color w:val="0000FF"/>
        </w:rPr>
      </w:pPr>
      <w:r>
        <w:rPr>
          <w:b/>
          <w:color w:val="0000FF"/>
        </w:rPr>
        <w:t>Úvodní ustanovení</w:t>
      </w:r>
    </w:p>
    <w:p w14:paraId="0D4A6AC7" w14:textId="77777777" w:rsidR="0087359F" w:rsidRDefault="0087359F" w:rsidP="0087359F">
      <w:pPr>
        <w:rPr>
          <w:sz w:val="16"/>
          <w:szCs w:val="16"/>
        </w:rPr>
      </w:pPr>
    </w:p>
    <w:p w14:paraId="7AEEFB67" w14:textId="4582E0ED" w:rsidR="0087359F" w:rsidRDefault="0087359F" w:rsidP="0087359F">
      <w:pPr>
        <w:rPr>
          <w:szCs w:val="20"/>
        </w:rPr>
      </w:pPr>
      <w:r>
        <w:rPr>
          <w:szCs w:val="20"/>
        </w:rPr>
        <w:t xml:space="preserve">    </w:t>
      </w:r>
      <w:r w:rsidR="00D50243">
        <w:rPr>
          <w:szCs w:val="20"/>
        </w:rPr>
        <w:t xml:space="preserve">  </w:t>
      </w:r>
      <w:r>
        <w:rPr>
          <w:szCs w:val="20"/>
        </w:rPr>
        <w:t>T</w:t>
      </w:r>
      <w:r w:rsidR="00D50243">
        <w:rPr>
          <w:szCs w:val="20"/>
        </w:rPr>
        <w:t xml:space="preserve">ento požární řád </w:t>
      </w:r>
      <w:r>
        <w:rPr>
          <w:szCs w:val="20"/>
        </w:rPr>
        <w:t>upravuje organizaci a zásady zabezpečení požární ochrany v obci.</w:t>
      </w:r>
    </w:p>
    <w:p w14:paraId="3D2F9794" w14:textId="77777777" w:rsidR="0087359F" w:rsidRDefault="0087359F" w:rsidP="0087359F">
      <w:pPr>
        <w:rPr>
          <w:szCs w:val="20"/>
        </w:rPr>
      </w:pPr>
    </w:p>
    <w:p w14:paraId="65D6D7AA" w14:textId="77777777" w:rsidR="0087359F" w:rsidRDefault="0087359F" w:rsidP="0087359F">
      <w:pPr>
        <w:keepNext/>
        <w:jc w:val="center"/>
        <w:outlineLvl w:val="1"/>
        <w:rPr>
          <w:b/>
          <w:color w:val="0000FF"/>
        </w:rPr>
      </w:pPr>
      <w:r>
        <w:rPr>
          <w:b/>
          <w:color w:val="0000FF"/>
        </w:rPr>
        <w:t>Čl. 2</w:t>
      </w:r>
    </w:p>
    <w:p w14:paraId="7E1C78DC" w14:textId="77777777" w:rsidR="0087359F" w:rsidRDefault="0087359F" w:rsidP="0087359F">
      <w:pPr>
        <w:rPr>
          <w:b/>
          <w:color w:val="0000FF"/>
          <w:sz w:val="12"/>
          <w:szCs w:val="12"/>
        </w:rPr>
      </w:pPr>
    </w:p>
    <w:p w14:paraId="2555838A" w14:textId="77777777" w:rsidR="0087359F" w:rsidRDefault="0087359F" w:rsidP="0087359F">
      <w:pPr>
        <w:keepNext/>
        <w:ind w:firstLine="708"/>
        <w:jc w:val="center"/>
        <w:outlineLvl w:val="1"/>
        <w:rPr>
          <w:b/>
          <w:color w:val="0000FF"/>
        </w:rPr>
      </w:pPr>
      <w:r>
        <w:rPr>
          <w:b/>
          <w:color w:val="0000FF"/>
        </w:rPr>
        <w:t>Vymezení činnosti osob pověřených zabezpečováním požární ochrany ve městě</w:t>
      </w:r>
    </w:p>
    <w:p w14:paraId="5CA40319" w14:textId="77777777" w:rsidR="0087359F" w:rsidRDefault="0087359F" w:rsidP="0087359F">
      <w:pPr>
        <w:jc w:val="both"/>
        <w:rPr>
          <w:sz w:val="16"/>
          <w:szCs w:val="16"/>
        </w:rPr>
      </w:pPr>
    </w:p>
    <w:p w14:paraId="1B17B83E" w14:textId="77777777" w:rsidR="0087359F" w:rsidRDefault="0087359F" w:rsidP="00D50243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Za zabezpečení požární ochrany v rozsahu působnosti obc</w:t>
      </w:r>
      <w:r w:rsidR="00CE2FEE">
        <w:rPr>
          <w:szCs w:val="20"/>
        </w:rPr>
        <w:t>í Chvaleč a Petříkovice,</w:t>
      </w:r>
      <w:r>
        <w:rPr>
          <w:szCs w:val="20"/>
        </w:rPr>
        <w:t xml:space="preserve"> odpovídá obec </w:t>
      </w:r>
      <w:r w:rsidR="00682840">
        <w:rPr>
          <w:szCs w:val="20"/>
        </w:rPr>
        <w:t>Chvaleč</w:t>
      </w:r>
      <w:r>
        <w:rPr>
          <w:szCs w:val="20"/>
        </w:rPr>
        <w:t>, která plní v samostatné a přenesené působnosti povinnosti vyplývající z předpisů o požární ochraně.</w:t>
      </w:r>
    </w:p>
    <w:p w14:paraId="7803D40C" w14:textId="77777777" w:rsidR="0087359F" w:rsidRDefault="0087359F" w:rsidP="00D50243">
      <w:pPr>
        <w:jc w:val="both"/>
        <w:rPr>
          <w:sz w:val="16"/>
          <w:szCs w:val="16"/>
        </w:rPr>
      </w:pPr>
    </w:p>
    <w:p w14:paraId="45EAD309" w14:textId="77777777" w:rsidR="0087359F" w:rsidRDefault="0087359F" w:rsidP="00D50243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Ochrana životů, zdraví a majetku občanů před požáry, živelními pohromami a jinými mimořádnými událostmi v katastru obc</w:t>
      </w:r>
      <w:r w:rsidR="00CE2FEE">
        <w:rPr>
          <w:szCs w:val="20"/>
        </w:rPr>
        <w:t>í</w:t>
      </w:r>
      <w:r>
        <w:rPr>
          <w:szCs w:val="20"/>
        </w:rPr>
        <w:t xml:space="preserve">, je zajištěna jednotkou sboru dobrovolných hasičů (dále jen „JSDH“) obce </w:t>
      </w:r>
      <w:r w:rsidR="00DC718B">
        <w:rPr>
          <w:szCs w:val="20"/>
        </w:rPr>
        <w:t>Chvaleč</w:t>
      </w:r>
      <w:r>
        <w:rPr>
          <w:szCs w:val="20"/>
        </w:rPr>
        <w:t>, podle čl. 5 této vyhlášky a dále následující</w:t>
      </w:r>
      <w:r w:rsidR="008E579A">
        <w:rPr>
          <w:szCs w:val="20"/>
        </w:rPr>
        <w:t>mi</w:t>
      </w:r>
      <w:r>
        <w:rPr>
          <w:szCs w:val="20"/>
        </w:rPr>
        <w:t xml:space="preserve"> j</w:t>
      </w:r>
      <w:r w:rsidR="008E579A">
        <w:rPr>
          <w:szCs w:val="20"/>
        </w:rPr>
        <w:t>ednotkami</w:t>
      </w:r>
      <w:r>
        <w:rPr>
          <w:szCs w:val="20"/>
        </w:rPr>
        <w:t xml:space="preserve"> požární ochrany.</w:t>
      </w:r>
    </w:p>
    <w:p w14:paraId="5CAED1B7" w14:textId="77777777" w:rsidR="0087359F" w:rsidRDefault="0087359F" w:rsidP="00D50243">
      <w:pPr>
        <w:jc w:val="both"/>
        <w:rPr>
          <w:sz w:val="16"/>
          <w:szCs w:val="16"/>
        </w:rPr>
      </w:pPr>
    </w:p>
    <w:p w14:paraId="39B04454" w14:textId="77777777" w:rsidR="0087359F" w:rsidRDefault="0087359F" w:rsidP="00D50243">
      <w:pPr>
        <w:ind w:left="720"/>
        <w:jc w:val="both"/>
        <w:rPr>
          <w:szCs w:val="20"/>
        </w:rPr>
      </w:pPr>
      <w:r>
        <w:rPr>
          <w:szCs w:val="20"/>
        </w:rPr>
        <w:t xml:space="preserve">a)  jednotka SDH, kategorie JPO </w:t>
      </w:r>
      <w:r w:rsidR="00DC718B">
        <w:rPr>
          <w:szCs w:val="20"/>
        </w:rPr>
        <w:t>V</w:t>
      </w:r>
      <w:r>
        <w:rPr>
          <w:szCs w:val="20"/>
        </w:rPr>
        <w:t xml:space="preserve">. se sídlem v obci </w:t>
      </w:r>
      <w:r w:rsidR="008E579A">
        <w:rPr>
          <w:szCs w:val="20"/>
        </w:rPr>
        <w:t>Chvaleč</w:t>
      </w:r>
      <w:r>
        <w:rPr>
          <w:szCs w:val="20"/>
        </w:rPr>
        <w:t>.</w:t>
      </w:r>
    </w:p>
    <w:p w14:paraId="3A3A251B" w14:textId="77777777" w:rsidR="0087359F" w:rsidRDefault="0087359F" w:rsidP="00D50243">
      <w:pPr>
        <w:jc w:val="both"/>
        <w:rPr>
          <w:sz w:val="16"/>
          <w:szCs w:val="16"/>
        </w:rPr>
      </w:pPr>
    </w:p>
    <w:p w14:paraId="63AE476F" w14:textId="77777777" w:rsidR="0087359F" w:rsidRDefault="0087359F" w:rsidP="00D50243">
      <w:pPr>
        <w:ind w:left="720"/>
        <w:jc w:val="both"/>
        <w:rPr>
          <w:szCs w:val="20"/>
        </w:rPr>
      </w:pPr>
      <w:r>
        <w:rPr>
          <w:szCs w:val="20"/>
        </w:rPr>
        <w:t xml:space="preserve">b)  jednotka Hasičského záchranného sboru Královéhradeckého kraje, územní odbor </w:t>
      </w:r>
      <w:r w:rsidR="008E579A">
        <w:rPr>
          <w:szCs w:val="20"/>
        </w:rPr>
        <w:t>Trutnov</w:t>
      </w:r>
    </w:p>
    <w:p w14:paraId="2FF76A3B" w14:textId="48FBC714" w:rsidR="0087359F" w:rsidRDefault="008E579A" w:rsidP="00D50243">
      <w:pPr>
        <w:ind w:left="720"/>
        <w:jc w:val="both"/>
        <w:rPr>
          <w:szCs w:val="20"/>
        </w:rPr>
      </w:pPr>
      <w:r>
        <w:rPr>
          <w:szCs w:val="20"/>
        </w:rPr>
        <w:t xml:space="preserve">     </w:t>
      </w:r>
      <w:r w:rsidR="0087359F">
        <w:rPr>
          <w:szCs w:val="20"/>
        </w:rPr>
        <w:t>kategorie JPO I.</w:t>
      </w:r>
    </w:p>
    <w:p w14:paraId="41B32B68" w14:textId="77777777" w:rsidR="0087359F" w:rsidRDefault="0087359F" w:rsidP="00D50243">
      <w:pPr>
        <w:jc w:val="both"/>
        <w:rPr>
          <w:sz w:val="16"/>
          <w:szCs w:val="16"/>
        </w:rPr>
      </w:pPr>
    </w:p>
    <w:p w14:paraId="119503AF" w14:textId="77777777" w:rsidR="0087359F" w:rsidRDefault="0087359F" w:rsidP="00D50243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 xml:space="preserve">K zabezpečení úkolů podle odstavce 1 obec </w:t>
      </w:r>
      <w:r w:rsidR="00DC718B">
        <w:rPr>
          <w:szCs w:val="20"/>
        </w:rPr>
        <w:t>Chvaleč</w:t>
      </w:r>
      <w:r>
        <w:rPr>
          <w:szCs w:val="20"/>
        </w:rPr>
        <w:t>:</w:t>
      </w:r>
    </w:p>
    <w:p w14:paraId="1CBB0E51" w14:textId="77777777" w:rsidR="0087359F" w:rsidRDefault="0087359F" w:rsidP="00D50243">
      <w:pPr>
        <w:jc w:val="both"/>
        <w:rPr>
          <w:sz w:val="16"/>
          <w:szCs w:val="16"/>
        </w:rPr>
      </w:pPr>
    </w:p>
    <w:p w14:paraId="4F2106AD" w14:textId="77777777" w:rsidR="0087359F" w:rsidRDefault="0087359F" w:rsidP="00D50243">
      <w:pPr>
        <w:ind w:left="720"/>
        <w:jc w:val="both"/>
        <w:rPr>
          <w:szCs w:val="20"/>
        </w:rPr>
      </w:pPr>
      <w:r>
        <w:rPr>
          <w:szCs w:val="20"/>
        </w:rPr>
        <w:t xml:space="preserve">a)  pověřuje zastupitelstvo projednáváním stavu požární ochrany v obci minimálně  </w:t>
      </w:r>
    </w:p>
    <w:p w14:paraId="4109FF1A" w14:textId="77777777" w:rsidR="0087359F" w:rsidRDefault="0087359F" w:rsidP="00D50243">
      <w:pPr>
        <w:ind w:left="720"/>
        <w:jc w:val="both"/>
        <w:rPr>
          <w:szCs w:val="20"/>
        </w:rPr>
      </w:pPr>
      <w:r>
        <w:rPr>
          <w:szCs w:val="20"/>
        </w:rPr>
        <w:t xml:space="preserve">     1x ročně a vždy po závažných mimořádných událostech majících vztah k požární ochraně obc</w:t>
      </w:r>
      <w:r w:rsidR="00CE2FEE">
        <w:rPr>
          <w:szCs w:val="20"/>
        </w:rPr>
        <w:t>í</w:t>
      </w:r>
      <w:r>
        <w:rPr>
          <w:szCs w:val="20"/>
        </w:rPr>
        <w:t xml:space="preserve">, </w:t>
      </w:r>
    </w:p>
    <w:p w14:paraId="378C63A2" w14:textId="77777777" w:rsidR="0087359F" w:rsidRDefault="0087359F" w:rsidP="00D50243">
      <w:pPr>
        <w:jc w:val="both"/>
        <w:rPr>
          <w:sz w:val="16"/>
          <w:szCs w:val="16"/>
        </w:rPr>
      </w:pPr>
    </w:p>
    <w:p w14:paraId="1FD719DE" w14:textId="77777777" w:rsidR="0087359F" w:rsidRDefault="0087359F" w:rsidP="00D50243">
      <w:pPr>
        <w:numPr>
          <w:ilvl w:val="0"/>
          <w:numId w:val="2"/>
        </w:numPr>
        <w:jc w:val="both"/>
        <w:rPr>
          <w:szCs w:val="20"/>
        </w:rPr>
      </w:pPr>
      <w:r>
        <w:rPr>
          <w:szCs w:val="20"/>
        </w:rPr>
        <w:t>pověřuje kontrolou dodržování povinností stanovených předpis</w:t>
      </w:r>
      <w:r w:rsidR="00CE2FEE">
        <w:rPr>
          <w:szCs w:val="20"/>
        </w:rPr>
        <w:t>y</w:t>
      </w:r>
      <w:r>
        <w:rPr>
          <w:szCs w:val="20"/>
        </w:rPr>
        <w:t xml:space="preserve"> o požární ochraně ve stanoveném rozsahu Osobu odborně způsobilou v oboru požární ochrany</w:t>
      </w:r>
      <w:r>
        <w:rPr>
          <w:i/>
          <w:szCs w:val="20"/>
        </w:rPr>
        <w:t xml:space="preserve">. </w:t>
      </w:r>
      <w:r>
        <w:rPr>
          <w:szCs w:val="20"/>
        </w:rPr>
        <w:t>Konkrétní určení osob a rozsah působnosti je součástí dokumentace obce.</w:t>
      </w:r>
    </w:p>
    <w:p w14:paraId="1A080F3A" w14:textId="77777777" w:rsidR="0087359F" w:rsidRDefault="0087359F" w:rsidP="0087359F">
      <w:pPr>
        <w:numPr>
          <w:ilvl w:val="0"/>
          <w:numId w:val="3"/>
        </w:numPr>
        <w:jc w:val="both"/>
        <w:rPr>
          <w:szCs w:val="20"/>
        </w:rPr>
      </w:pPr>
    </w:p>
    <w:p w14:paraId="423CD2AD" w14:textId="77777777" w:rsidR="0087359F" w:rsidRDefault="0087359F" w:rsidP="0087359F">
      <w:pPr>
        <w:jc w:val="both"/>
        <w:rPr>
          <w:szCs w:val="20"/>
        </w:rPr>
      </w:pPr>
    </w:p>
    <w:p w14:paraId="326B0FF0" w14:textId="77777777" w:rsidR="0087359F" w:rsidRDefault="0087359F" w:rsidP="0087359F">
      <w:pPr>
        <w:jc w:val="center"/>
        <w:rPr>
          <w:b/>
          <w:color w:val="0000FF"/>
        </w:rPr>
      </w:pPr>
      <w:r>
        <w:rPr>
          <w:b/>
          <w:color w:val="0000FF"/>
        </w:rPr>
        <w:t>Čl. 3</w:t>
      </w:r>
    </w:p>
    <w:p w14:paraId="504F42E7" w14:textId="77777777" w:rsidR="0087359F" w:rsidRDefault="0087359F" w:rsidP="0087359F">
      <w:pPr>
        <w:jc w:val="center"/>
        <w:rPr>
          <w:color w:val="0000FF"/>
          <w:sz w:val="12"/>
          <w:szCs w:val="12"/>
        </w:rPr>
      </w:pPr>
    </w:p>
    <w:p w14:paraId="0BC67429" w14:textId="77777777" w:rsidR="0087359F" w:rsidRDefault="0087359F" w:rsidP="0087359F">
      <w:pPr>
        <w:jc w:val="center"/>
        <w:rPr>
          <w:b/>
          <w:color w:val="0000FF"/>
        </w:rPr>
      </w:pPr>
      <w:r>
        <w:rPr>
          <w:b/>
          <w:color w:val="0000FF"/>
        </w:rPr>
        <w:t>Podmínky požární bezpečnosti při činnostech, v objektech nebo v době zvýšeného nebezpečí vzniku požáru se zřetelem na místní situaci</w:t>
      </w:r>
    </w:p>
    <w:p w14:paraId="5762ED02" w14:textId="77777777" w:rsidR="0087359F" w:rsidRDefault="0087359F" w:rsidP="0087359F">
      <w:pPr>
        <w:rPr>
          <w:sz w:val="16"/>
          <w:szCs w:val="16"/>
        </w:rPr>
      </w:pPr>
    </w:p>
    <w:p w14:paraId="092B54B3" w14:textId="77777777" w:rsidR="0087359F" w:rsidRDefault="0087359F" w:rsidP="00D50243">
      <w:pPr>
        <w:numPr>
          <w:ilvl w:val="0"/>
          <w:numId w:val="4"/>
        </w:numPr>
        <w:jc w:val="both"/>
        <w:rPr>
          <w:b/>
          <w:szCs w:val="20"/>
        </w:rPr>
      </w:pPr>
      <w:r>
        <w:rPr>
          <w:b/>
          <w:szCs w:val="20"/>
        </w:rPr>
        <w:t>Za činnosti, při kterých hrozí nebezpečí vzniku požáru, se dle místních podmínek považuje:</w:t>
      </w:r>
    </w:p>
    <w:p w14:paraId="5E5D0AE0" w14:textId="77777777" w:rsidR="0087359F" w:rsidRDefault="0087359F" w:rsidP="00D50243">
      <w:pPr>
        <w:jc w:val="both"/>
        <w:rPr>
          <w:sz w:val="16"/>
          <w:szCs w:val="16"/>
        </w:rPr>
      </w:pPr>
    </w:p>
    <w:p w14:paraId="327727E4" w14:textId="60A660A4" w:rsidR="0087359F" w:rsidRDefault="0087359F" w:rsidP="00D50243">
      <w:pPr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>Dětský den, pálení ohně</w:t>
      </w:r>
      <w:r w:rsidR="00D50243">
        <w:rPr>
          <w:szCs w:val="20"/>
        </w:rPr>
        <w:t xml:space="preserve"> </w:t>
      </w:r>
      <w:r>
        <w:rPr>
          <w:szCs w:val="20"/>
        </w:rPr>
        <w:t xml:space="preserve">,,Čarodějnice“, </w:t>
      </w:r>
      <w:r w:rsidR="00DC718B">
        <w:rPr>
          <w:szCs w:val="20"/>
        </w:rPr>
        <w:t>den obce, adventní koncerty (v kostele – 200 a více osob)</w:t>
      </w:r>
      <w:r>
        <w:rPr>
          <w:szCs w:val="20"/>
        </w:rPr>
        <w:t>“</w:t>
      </w:r>
      <w:r w:rsidR="00DC718B">
        <w:rPr>
          <w:szCs w:val="20"/>
        </w:rPr>
        <w:t>, maškarní karneval (Petříkovice)</w:t>
      </w:r>
      <w:r>
        <w:rPr>
          <w:szCs w:val="20"/>
        </w:rPr>
        <w:t xml:space="preserve">.   </w:t>
      </w:r>
    </w:p>
    <w:p w14:paraId="20421A9D" w14:textId="77777777" w:rsidR="0087359F" w:rsidRDefault="0087359F" w:rsidP="00D50243">
      <w:pPr>
        <w:ind w:left="1080"/>
        <w:jc w:val="both"/>
        <w:rPr>
          <w:szCs w:val="20"/>
        </w:rPr>
      </w:pPr>
      <w:r>
        <w:rPr>
          <w:szCs w:val="20"/>
        </w:rPr>
        <w:t xml:space="preserve">Požární bezpečnost při provozování těchto činností je zabezpečována požární hlídkou obce </w:t>
      </w:r>
      <w:r w:rsidR="00817C24">
        <w:rPr>
          <w:szCs w:val="20"/>
        </w:rPr>
        <w:t>Chvaleč.</w:t>
      </w:r>
    </w:p>
    <w:p w14:paraId="6347FDDB" w14:textId="3CF434EF" w:rsidR="00DC718B" w:rsidRDefault="00DC718B" w:rsidP="00D50243">
      <w:pPr>
        <w:ind w:left="1080"/>
        <w:jc w:val="both"/>
        <w:rPr>
          <w:szCs w:val="20"/>
        </w:rPr>
      </w:pPr>
    </w:p>
    <w:p w14:paraId="5BE2B8F6" w14:textId="77777777" w:rsidR="0087359F" w:rsidRDefault="0087359F" w:rsidP="00D50243">
      <w:pPr>
        <w:numPr>
          <w:ilvl w:val="0"/>
          <w:numId w:val="4"/>
        </w:numPr>
        <w:jc w:val="both"/>
        <w:rPr>
          <w:b/>
          <w:szCs w:val="20"/>
        </w:rPr>
      </w:pPr>
      <w:r>
        <w:rPr>
          <w:b/>
          <w:szCs w:val="20"/>
        </w:rPr>
        <w:t>Za dobu se zvýšeným nebezpečím vzniku požáru se dle místních podmínek považuje:</w:t>
      </w:r>
    </w:p>
    <w:p w14:paraId="23DE9F9E" w14:textId="56B77C58" w:rsidR="0087359F" w:rsidRDefault="0087359F" w:rsidP="00D50243">
      <w:pPr>
        <w:jc w:val="both"/>
        <w:rPr>
          <w:sz w:val="16"/>
          <w:szCs w:val="16"/>
        </w:rPr>
      </w:pPr>
    </w:p>
    <w:p w14:paraId="2E9E399B" w14:textId="77777777" w:rsidR="0087359F" w:rsidRDefault="0087359F" w:rsidP="00D50243">
      <w:pPr>
        <w:numPr>
          <w:ilvl w:val="0"/>
          <w:numId w:val="6"/>
        </w:numPr>
        <w:jc w:val="both"/>
        <w:rPr>
          <w:szCs w:val="20"/>
        </w:rPr>
      </w:pPr>
      <w:r>
        <w:rPr>
          <w:szCs w:val="20"/>
        </w:rPr>
        <w:t xml:space="preserve">Letní období a s tím spojené období sucha a období oslav konce roku, kdy je ve větší míře </w:t>
      </w:r>
    </w:p>
    <w:p w14:paraId="0714B48C" w14:textId="77777777" w:rsidR="0087359F" w:rsidRDefault="0087359F" w:rsidP="00D50243">
      <w:pPr>
        <w:ind w:left="1080"/>
        <w:jc w:val="both"/>
        <w:rPr>
          <w:szCs w:val="20"/>
        </w:rPr>
      </w:pPr>
      <w:r>
        <w:rPr>
          <w:szCs w:val="20"/>
        </w:rPr>
        <w:t>používána občany zábavná pyrotechnika.</w:t>
      </w:r>
      <w:r>
        <w:rPr>
          <w:i/>
          <w:szCs w:val="20"/>
        </w:rPr>
        <w:t xml:space="preserve"> </w:t>
      </w:r>
      <w:r>
        <w:rPr>
          <w:szCs w:val="20"/>
        </w:rPr>
        <w:t xml:space="preserve">Požární bezpečnost v období </w:t>
      </w:r>
      <w:r w:rsidR="00CE2FEE">
        <w:rPr>
          <w:szCs w:val="20"/>
        </w:rPr>
        <w:t xml:space="preserve">mimořádných klimatických podmínek (sucha) </w:t>
      </w:r>
      <w:r>
        <w:rPr>
          <w:szCs w:val="20"/>
        </w:rPr>
        <w:t xml:space="preserve">je zabezpečena nařízením ObÚ </w:t>
      </w:r>
      <w:r w:rsidR="00817C24">
        <w:rPr>
          <w:szCs w:val="20"/>
        </w:rPr>
        <w:t>Chvaleč</w:t>
      </w:r>
      <w:r>
        <w:rPr>
          <w:szCs w:val="20"/>
        </w:rPr>
        <w:t xml:space="preserve"> s uvedenými podmínkami, vztahujícími se k zákazu</w:t>
      </w:r>
      <w:r>
        <w:rPr>
          <w:i/>
          <w:szCs w:val="20"/>
        </w:rPr>
        <w:t xml:space="preserve"> </w:t>
      </w:r>
      <w:r>
        <w:rPr>
          <w:szCs w:val="20"/>
        </w:rPr>
        <w:t>rozdělávání ohňů a používání otevřeného ohně ve volné přírodě a v ojedinělých případech zákazu kouření.</w:t>
      </w:r>
      <w:r>
        <w:rPr>
          <w:i/>
          <w:szCs w:val="20"/>
        </w:rPr>
        <w:t xml:space="preserve"> </w:t>
      </w:r>
      <w:r>
        <w:rPr>
          <w:szCs w:val="20"/>
        </w:rPr>
        <w:t>Požární bezpečnost v uveden</w:t>
      </w:r>
      <w:r w:rsidR="00CE2FEE">
        <w:rPr>
          <w:szCs w:val="20"/>
        </w:rPr>
        <w:t>ém</w:t>
      </w:r>
      <w:r>
        <w:rPr>
          <w:szCs w:val="20"/>
        </w:rPr>
        <w:t xml:space="preserve"> obdobích, je zabezpečována požární hlídkou obce </w:t>
      </w:r>
      <w:r w:rsidR="00817C24">
        <w:rPr>
          <w:szCs w:val="20"/>
        </w:rPr>
        <w:t>Chvaleč</w:t>
      </w:r>
      <w:r>
        <w:rPr>
          <w:szCs w:val="20"/>
        </w:rPr>
        <w:t>.</w:t>
      </w:r>
    </w:p>
    <w:p w14:paraId="405F0C0B" w14:textId="77777777" w:rsidR="0087359F" w:rsidRDefault="0087359F" w:rsidP="00D50243">
      <w:pPr>
        <w:jc w:val="both"/>
        <w:rPr>
          <w:sz w:val="16"/>
          <w:szCs w:val="16"/>
        </w:rPr>
      </w:pPr>
    </w:p>
    <w:p w14:paraId="195DC9C8" w14:textId="77777777" w:rsidR="0087359F" w:rsidRDefault="0087359F" w:rsidP="00D50243">
      <w:pPr>
        <w:numPr>
          <w:ilvl w:val="0"/>
          <w:numId w:val="4"/>
        </w:numPr>
        <w:jc w:val="both"/>
        <w:rPr>
          <w:b/>
          <w:szCs w:val="20"/>
        </w:rPr>
      </w:pPr>
      <w:r>
        <w:rPr>
          <w:b/>
          <w:szCs w:val="20"/>
        </w:rPr>
        <w:t>Za objekty se zvýšeným nebezpečím vzniku požáru se dle místních podmínek považuje:</w:t>
      </w:r>
    </w:p>
    <w:p w14:paraId="3E12B195" w14:textId="77777777" w:rsidR="0087359F" w:rsidRDefault="0087359F" w:rsidP="00D50243">
      <w:pPr>
        <w:jc w:val="both"/>
        <w:rPr>
          <w:sz w:val="16"/>
          <w:szCs w:val="16"/>
        </w:rPr>
      </w:pPr>
    </w:p>
    <w:p w14:paraId="6E33763F" w14:textId="725B4C54" w:rsidR="00817C24" w:rsidRDefault="00817C24" w:rsidP="00D50243">
      <w:pPr>
        <w:jc w:val="both"/>
        <w:rPr>
          <w:szCs w:val="20"/>
        </w:rPr>
      </w:pPr>
      <w:r>
        <w:rPr>
          <w:szCs w:val="20"/>
        </w:rPr>
        <w:t xml:space="preserve">            a)  Obecní úřad Chvaleč, Mateřská škola, tělocvična. Požární bezpečnost v uvedených prostorách,   </w:t>
      </w:r>
    </w:p>
    <w:p w14:paraId="474C35EA" w14:textId="77777777" w:rsidR="00817C24" w:rsidRDefault="00817C24" w:rsidP="00D50243">
      <w:pPr>
        <w:jc w:val="both"/>
        <w:rPr>
          <w:szCs w:val="20"/>
        </w:rPr>
      </w:pPr>
      <w:r>
        <w:rPr>
          <w:szCs w:val="20"/>
        </w:rPr>
        <w:t xml:space="preserve">                 je zabezpečována vlastní požární hlídkou nebo požární hlídkou obce Chvaleč.</w:t>
      </w:r>
    </w:p>
    <w:p w14:paraId="51BD228E" w14:textId="77777777" w:rsidR="0087359F" w:rsidRDefault="0087359F" w:rsidP="00817C24">
      <w:pPr>
        <w:ind w:left="720"/>
        <w:rPr>
          <w:szCs w:val="20"/>
        </w:rPr>
      </w:pPr>
    </w:p>
    <w:p w14:paraId="3686E4D0" w14:textId="77777777" w:rsidR="0087359F" w:rsidRDefault="0087359F" w:rsidP="0087359F">
      <w:pPr>
        <w:jc w:val="both"/>
        <w:rPr>
          <w:szCs w:val="20"/>
        </w:rPr>
      </w:pPr>
    </w:p>
    <w:p w14:paraId="7004C5B1" w14:textId="77777777" w:rsidR="0087359F" w:rsidRDefault="0087359F" w:rsidP="0087359F">
      <w:pPr>
        <w:jc w:val="center"/>
        <w:rPr>
          <w:b/>
          <w:color w:val="0000FF"/>
        </w:rPr>
      </w:pPr>
      <w:r>
        <w:rPr>
          <w:b/>
          <w:color w:val="0000FF"/>
        </w:rPr>
        <w:t>Čl. 4</w:t>
      </w:r>
    </w:p>
    <w:p w14:paraId="0221181B" w14:textId="77777777" w:rsidR="0087359F" w:rsidRDefault="0087359F" w:rsidP="0087359F">
      <w:pPr>
        <w:rPr>
          <w:b/>
          <w:color w:val="0000FF"/>
          <w:sz w:val="12"/>
          <w:szCs w:val="12"/>
        </w:rPr>
      </w:pPr>
    </w:p>
    <w:p w14:paraId="4AA68093" w14:textId="77777777" w:rsidR="0087359F" w:rsidRDefault="0087359F" w:rsidP="0087359F">
      <w:pPr>
        <w:jc w:val="center"/>
        <w:rPr>
          <w:b/>
          <w:color w:val="0000FF"/>
        </w:rPr>
      </w:pPr>
      <w:r>
        <w:rPr>
          <w:b/>
          <w:color w:val="0000FF"/>
        </w:rPr>
        <w:t xml:space="preserve">Způsob nepřetržitého zabezpečení požární ochrany </w:t>
      </w:r>
    </w:p>
    <w:p w14:paraId="709F6D28" w14:textId="77777777" w:rsidR="0087359F" w:rsidRDefault="0087359F" w:rsidP="0087359F">
      <w:pPr>
        <w:rPr>
          <w:sz w:val="16"/>
          <w:szCs w:val="16"/>
        </w:rPr>
      </w:pPr>
    </w:p>
    <w:p w14:paraId="2F2B7BA3" w14:textId="77777777" w:rsidR="0087359F" w:rsidRDefault="0087359F" w:rsidP="0087359F">
      <w:pPr>
        <w:numPr>
          <w:ilvl w:val="0"/>
          <w:numId w:val="8"/>
        </w:numPr>
        <w:jc w:val="both"/>
        <w:rPr>
          <w:szCs w:val="20"/>
        </w:rPr>
      </w:pPr>
      <w:r>
        <w:rPr>
          <w:szCs w:val="20"/>
        </w:rPr>
        <w:t>Přijetí ohlášení o požáru, živelní pohromy či jiné mimořádné události v katastru obce je zabezpečeno systémem ohlašovn</w:t>
      </w:r>
      <w:r w:rsidR="00EF7B9B">
        <w:rPr>
          <w:szCs w:val="20"/>
        </w:rPr>
        <w:t>y</w:t>
      </w:r>
      <w:r>
        <w:rPr>
          <w:szCs w:val="20"/>
        </w:rPr>
        <w:t xml:space="preserve"> požáru uveden</w:t>
      </w:r>
      <w:r w:rsidR="00EF7B9B">
        <w:rPr>
          <w:szCs w:val="20"/>
        </w:rPr>
        <w:t>é</w:t>
      </w:r>
      <w:r>
        <w:rPr>
          <w:szCs w:val="20"/>
        </w:rPr>
        <w:t xml:space="preserve"> v Čl. 7.</w:t>
      </w:r>
    </w:p>
    <w:p w14:paraId="3232E978" w14:textId="77777777" w:rsidR="0087359F" w:rsidRDefault="0087359F" w:rsidP="0087359F">
      <w:pPr>
        <w:jc w:val="both"/>
        <w:rPr>
          <w:sz w:val="16"/>
          <w:szCs w:val="16"/>
        </w:rPr>
      </w:pPr>
    </w:p>
    <w:p w14:paraId="66335E7C" w14:textId="77777777" w:rsidR="0087359F" w:rsidRDefault="0087359F" w:rsidP="0087359F">
      <w:pPr>
        <w:numPr>
          <w:ilvl w:val="0"/>
          <w:numId w:val="8"/>
        </w:numPr>
        <w:jc w:val="both"/>
        <w:rPr>
          <w:szCs w:val="20"/>
        </w:rPr>
      </w:pPr>
      <w:r>
        <w:rPr>
          <w:szCs w:val="20"/>
        </w:rPr>
        <w:t xml:space="preserve">Ochrana životů, zdraví a majetku občanů před požáry, živelními pohromami a jinými  </w:t>
      </w:r>
    </w:p>
    <w:p w14:paraId="5BBC963C" w14:textId="77777777" w:rsidR="0087359F" w:rsidRDefault="0087359F" w:rsidP="0087359F">
      <w:pPr>
        <w:jc w:val="both"/>
        <w:rPr>
          <w:szCs w:val="20"/>
        </w:rPr>
      </w:pPr>
      <w:r>
        <w:rPr>
          <w:szCs w:val="20"/>
        </w:rPr>
        <w:t xml:space="preserve">            mimořádnými událostmi v katastru obce je zabezpečena jednotkami požární ochrany             </w:t>
      </w:r>
    </w:p>
    <w:p w14:paraId="6CDC57CE" w14:textId="77777777" w:rsidR="0087359F" w:rsidRDefault="0087359F" w:rsidP="0087359F">
      <w:pPr>
        <w:jc w:val="both"/>
        <w:rPr>
          <w:szCs w:val="20"/>
        </w:rPr>
      </w:pPr>
      <w:r>
        <w:rPr>
          <w:szCs w:val="20"/>
        </w:rPr>
        <w:t xml:space="preserve">            uvedenými v příloze 1.</w:t>
      </w:r>
    </w:p>
    <w:p w14:paraId="5C217C23" w14:textId="77777777" w:rsidR="0087359F" w:rsidRDefault="0087359F" w:rsidP="0087359F">
      <w:pPr>
        <w:jc w:val="both"/>
        <w:rPr>
          <w:szCs w:val="20"/>
        </w:rPr>
      </w:pPr>
    </w:p>
    <w:p w14:paraId="0BA41FC3" w14:textId="77777777" w:rsidR="0087359F" w:rsidRDefault="0087359F" w:rsidP="0087359F">
      <w:pPr>
        <w:jc w:val="center"/>
        <w:rPr>
          <w:szCs w:val="20"/>
        </w:rPr>
      </w:pPr>
    </w:p>
    <w:p w14:paraId="32633589" w14:textId="77777777" w:rsidR="0087359F" w:rsidRDefault="0087359F" w:rsidP="0087359F">
      <w:pPr>
        <w:jc w:val="center"/>
        <w:rPr>
          <w:b/>
          <w:color w:val="0000FF"/>
        </w:rPr>
      </w:pPr>
      <w:r>
        <w:rPr>
          <w:b/>
          <w:color w:val="0000FF"/>
        </w:rPr>
        <w:t>Čl. 5</w:t>
      </w:r>
    </w:p>
    <w:p w14:paraId="23099D5E" w14:textId="77777777" w:rsidR="0087359F" w:rsidRDefault="0087359F" w:rsidP="0087359F">
      <w:pPr>
        <w:rPr>
          <w:b/>
          <w:color w:val="0000FF"/>
          <w:sz w:val="12"/>
          <w:szCs w:val="12"/>
        </w:rPr>
      </w:pPr>
    </w:p>
    <w:p w14:paraId="42E6D566" w14:textId="77777777" w:rsidR="0087359F" w:rsidRDefault="0087359F" w:rsidP="0087359F">
      <w:pPr>
        <w:jc w:val="center"/>
        <w:rPr>
          <w:b/>
          <w:color w:val="0000FF"/>
        </w:rPr>
      </w:pPr>
      <w:r>
        <w:rPr>
          <w:b/>
          <w:color w:val="0000FF"/>
        </w:rPr>
        <w:t>Jednotky sboru dobrovolných hasičů obce, kategorie, početní stav a vybavení</w:t>
      </w:r>
    </w:p>
    <w:p w14:paraId="2C957103" w14:textId="77777777" w:rsidR="0087359F" w:rsidRDefault="0087359F" w:rsidP="0087359F">
      <w:pPr>
        <w:rPr>
          <w:sz w:val="16"/>
          <w:szCs w:val="16"/>
        </w:rPr>
      </w:pPr>
    </w:p>
    <w:p w14:paraId="7C1D5A73" w14:textId="77777777" w:rsidR="0087359F" w:rsidRDefault="0087359F" w:rsidP="00D50243">
      <w:pPr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Jednotka PO kategorie </w:t>
      </w:r>
      <w:r w:rsidR="00D552C2">
        <w:rPr>
          <w:szCs w:val="20"/>
        </w:rPr>
        <w:t>V</w:t>
      </w:r>
      <w:r>
        <w:rPr>
          <w:szCs w:val="20"/>
        </w:rPr>
        <w:t xml:space="preserve">., početní stav a vybavení požární technikou a věcnými prostředky požární ochrany jednotky Sboru dobrovolných hasičů obce </w:t>
      </w:r>
      <w:r w:rsidR="00EF7B9B">
        <w:rPr>
          <w:szCs w:val="20"/>
        </w:rPr>
        <w:t>Chvaleč</w:t>
      </w:r>
      <w:r>
        <w:rPr>
          <w:szCs w:val="20"/>
        </w:rPr>
        <w:t>, jsou uvedeny v příloze č. 1 (příloha č. 1 je nedílnou součástí požárního řádu města.</w:t>
      </w:r>
    </w:p>
    <w:p w14:paraId="0D23F03B" w14:textId="77777777" w:rsidR="0087359F" w:rsidRDefault="0087359F" w:rsidP="00D50243">
      <w:pPr>
        <w:jc w:val="both"/>
        <w:rPr>
          <w:sz w:val="16"/>
          <w:szCs w:val="16"/>
        </w:rPr>
      </w:pPr>
    </w:p>
    <w:p w14:paraId="36C3C40D" w14:textId="3893DEC2" w:rsidR="0087359F" w:rsidRDefault="0087359F" w:rsidP="00D50243">
      <w:pPr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Členové jednotky se při vyhlášení požárního poplachu co nejrychleji dostaví </w:t>
      </w:r>
      <w:r w:rsidR="00D552C2">
        <w:rPr>
          <w:szCs w:val="20"/>
        </w:rPr>
        <w:t>do Hasičské zbrojnice v</w:t>
      </w:r>
      <w:r w:rsidR="00D50243">
        <w:rPr>
          <w:szCs w:val="20"/>
        </w:rPr>
        <w:t>e</w:t>
      </w:r>
      <w:r w:rsidR="00D552C2">
        <w:rPr>
          <w:szCs w:val="20"/>
        </w:rPr>
        <w:t xml:space="preserve"> Chvalči</w:t>
      </w:r>
      <w:r>
        <w:rPr>
          <w:szCs w:val="20"/>
        </w:rPr>
        <w:t>.</w:t>
      </w:r>
    </w:p>
    <w:p w14:paraId="0F44FE8B" w14:textId="77777777" w:rsidR="0087359F" w:rsidRDefault="0087359F" w:rsidP="0087359F">
      <w:pPr>
        <w:jc w:val="both"/>
        <w:rPr>
          <w:szCs w:val="20"/>
        </w:rPr>
      </w:pPr>
    </w:p>
    <w:p w14:paraId="64E5C979" w14:textId="77777777" w:rsidR="0087359F" w:rsidRDefault="0087359F" w:rsidP="0087359F">
      <w:pPr>
        <w:jc w:val="both"/>
        <w:rPr>
          <w:szCs w:val="20"/>
        </w:rPr>
      </w:pPr>
    </w:p>
    <w:p w14:paraId="5E6F22E3" w14:textId="77777777" w:rsidR="0087359F" w:rsidRDefault="0087359F" w:rsidP="0087359F">
      <w:pPr>
        <w:jc w:val="center"/>
        <w:rPr>
          <w:b/>
          <w:color w:val="0000FF"/>
        </w:rPr>
      </w:pPr>
      <w:r>
        <w:rPr>
          <w:b/>
          <w:color w:val="0000FF"/>
        </w:rPr>
        <w:t>Čl. 6</w:t>
      </w:r>
    </w:p>
    <w:p w14:paraId="689A48F0" w14:textId="77777777" w:rsidR="0087359F" w:rsidRDefault="0087359F" w:rsidP="0087359F">
      <w:pPr>
        <w:jc w:val="center"/>
        <w:rPr>
          <w:b/>
          <w:color w:val="0000FF"/>
          <w:sz w:val="12"/>
          <w:szCs w:val="12"/>
        </w:rPr>
      </w:pPr>
    </w:p>
    <w:p w14:paraId="01ECFD4D" w14:textId="77777777" w:rsidR="0087359F" w:rsidRDefault="0087359F" w:rsidP="0087359F">
      <w:pPr>
        <w:jc w:val="center"/>
        <w:rPr>
          <w:b/>
          <w:color w:val="0000FF"/>
        </w:rPr>
      </w:pPr>
      <w:r>
        <w:rPr>
          <w:b/>
          <w:color w:val="0000FF"/>
        </w:rPr>
        <w:t>Přehled o zdrojích vody pro hašení požárů a podmínky jejich trvalé použitelnosti a stanovení dalších zdrojů vody pro hašení požárů a podmínky pro zajištění jejich trvalé použitelnosti</w:t>
      </w:r>
    </w:p>
    <w:p w14:paraId="7BBE2BD7" w14:textId="77777777" w:rsidR="0087359F" w:rsidRDefault="0087359F" w:rsidP="0087359F">
      <w:pPr>
        <w:rPr>
          <w:sz w:val="16"/>
          <w:szCs w:val="16"/>
        </w:rPr>
      </w:pPr>
    </w:p>
    <w:p w14:paraId="49A4D224" w14:textId="77777777" w:rsidR="0087359F" w:rsidRDefault="0087359F" w:rsidP="00D50243">
      <w:pPr>
        <w:numPr>
          <w:ilvl w:val="0"/>
          <w:numId w:val="10"/>
        </w:numPr>
        <w:jc w:val="both"/>
        <w:rPr>
          <w:szCs w:val="20"/>
        </w:rPr>
      </w:pPr>
      <w:r>
        <w:rPr>
          <w:szCs w:val="20"/>
        </w:rPr>
        <w:t>Obec stanovuje následující zdroje vody pro hašení požárů a další zdroje požární vody, které musí svou kapacitou, umístěním a vybavením umožnit účinný požární zásah:</w:t>
      </w:r>
    </w:p>
    <w:p w14:paraId="531E835F" w14:textId="77777777" w:rsidR="0087359F" w:rsidRDefault="0087359F" w:rsidP="00D50243">
      <w:pPr>
        <w:jc w:val="both"/>
        <w:rPr>
          <w:sz w:val="16"/>
          <w:szCs w:val="16"/>
        </w:rPr>
      </w:pPr>
    </w:p>
    <w:p w14:paraId="54A2BA9D" w14:textId="77777777" w:rsidR="0087359F" w:rsidRDefault="0087359F" w:rsidP="00D50243">
      <w:pPr>
        <w:numPr>
          <w:ilvl w:val="0"/>
          <w:numId w:val="11"/>
        </w:numPr>
        <w:jc w:val="both"/>
        <w:rPr>
          <w:b/>
          <w:szCs w:val="20"/>
        </w:rPr>
      </w:pPr>
      <w:r>
        <w:rPr>
          <w:b/>
          <w:szCs w:val="20"/>
        </w:rPr>
        <w:t>přirozené (řeky, potoky, jezera, rybníky apod.)</w:t>
      </w:r>
    </w:p>
    <w:p w14:paraId="01DDF07B" w14:textId="77777777" w:rsidR="0087359F" w:rsidRDefault="0087359F" w:rsidP="00D50243">
      <w:pPr>
        <w:ind w:left="1080"/>
        <w:jc w:val="both"/>
        <w:rPr>
          <w:sz w:val="16"/>
          <w:szCs w:val="16"/>
        </w:rPr>
      </w:pPr>
    </w:p>
    <w:p w14:paraId="3A5F5130" w14:textId="0F6AC4D0" w:rsidR="00C07886" w:rsidRDefault="0087359F" w:rsidP="00D50243">
      <w:pPr>
        <w:tabs>
          <w:tab w:val="left" w:leader="dot" w:pos="2552"/>
        </w:tabs>
        <w:jc w:val="both"/>
        <w:rPr>
          <w:szCs w:val="20"/>
        </w:rPr>
      </w:pPr>
      <w:r>
        <w:rPr>
          <w:szCs w:val="20"/>
        </w:rPr>
        <w:t xml:space="preserve">                - rybník</w:t>
      </w:r>
      <w:r w:rsidR="00D552C2">
        <w:rPr>
          <w:szCs w:val="20"/>
        </w:rPr>
        <w:t>y v katastru obce (</w:t>
      </w:r>
      <w:r w:rsidR="00D50243">
        <w:rPr>
          <w:szCs w:val="20"/>
        </w:rPr>
        <w:t>3</w:t>
      </w:r>
      <w:r w:rsidR="00D552C2">
        <w:rPr>
          <w:szCs w:val="20"/>
        </w:rPr>
        <w:t xml:space="preserve"> v</w:t>
      </w:r>
      <w:r w:rsidR="00D50243">
        <w:rPr>
          <w:szCs w:val="20"/>
        </w:rPr>
        <w:t>e</w:t>
      </w:r>
      <w:r w:rsidR="00D552C2">
        <w:rPr>
          <w:szCs w:val="20"/>
        </w:rPr>
        <w:t> Chvalči, 1 v Petříkovicích)</w:t>
      </w:r>
      <w:r w:rsidR="00C07886">
        <w:rPr>
          <w:szCs w:val="20"/>
        </w:rPr>
        <w:t xml:space="preserve">, Chvalečský potok a Petříkovický potok </w:t>
      </w:r>
    </w:p>
    <w:p w14:paraId="75BA623F" w14:textId="77777777" w:rsidR="0087359F" w:rsidRDefault="00C07886" w:rsidP="00D50243">
      <w:pPr>
        <w:tabs>
          <w:tab w:val="left" w:leader="dot" w:pos="2552"/>
        </w:tabs>
        <w:jc w:val="both"/>
        <w:rPr>
          <w:szCs w:val="20"/>
        </w:rPr>
      </w:pPr>
      <w:r>
        <w:rPr>
          <w:szCs w:val="20"/>
        </w:rPr>
        <w:t xml:space="preserve">               </w:t>
      </w:r>
      <w:r w:rsidR="00EF7B9B">
        <w:rPr>
          <w:szCs w:val="20"/>
        </w:rPr>
        <w:t xml:space="preserve">   </w:t>
      </w:r>
      <w:r>
        <w:rPr>
          <w:szCs w:val="20"/>
        </w:rPr>
        <w:t xml:space="preserve">(dostatečná kapacita) </w:t>
      </w:r>
    </w:p>
    <w:p w14:paraId="0A580A7E" w14:textId="77777777" w:rsidR="0087359F" w:rsidRDefault="0087359F" w:rsidP="00D50243">
      <w:pPr>
        <w:tabs>
          <w:tab w:val="left" w:leader="dot" w:pos="2552"/>
        </w:tabs>
        <w:jc w:val="both"/>
        <w:rPr>
          <w:sz w:val="16"/>
          <w:szCs w:val="16"/>
        </w:rPr>
      </w:pPr>
    </w:p>
    <w:p w14:paraId="6E974422" w14:textId="77777777" w:rsidR="0087359F" w:rsidRDefault="0087359F" w:rsidP="00D50243">
      <w:pPr>
        <w:numPr>
          <w:ilvl w:val="0"/>
          <w:numId w:val="11"/>
        </w:numPr>
        <w:jc w:val="both"/>
        <w:rPr>
          <w:b/>
          <w:szCs w:val="20"/>
        </w:rPr>
      </w:pPr>
      <w:r>
        <w:rPr>
          <w:b/>
          <w:szCs w:val="20"/>
        </w:rPr>
        <w:t xml:space="preserve">umělé (hydrantová síť, požární nádrže, požární studny, nádrže pro zachycení </w:t>
      </w:r>
    </w:p>
    <w:p w14:paraId="3C1DCDAE" w14:textId="77777777" w:rsidR="0087359F" w:rsidRDefault="0087359F" w:rsidP="00D50243">
      <w:pPr>
        <w:ind w:left="1080"/>
        <w:jc w:val="both"/>
        <w:rPr>
          <w:b/>
          <w:szCs w:val="20"/>
        </w:rPr>
      </w:pPr>
      <w:r>
        <w:rPr>
          <w:b/>
          <w:szCs w:val="20"/>
        </w:rPr>
        <w:t>dešťové vody, apod.)</w:t>
      </w:r>
    </w:p>
    <w:p w14:paraId="5E685377" w14:textId="77777777" w:rsidR="0087359F" w:rsidRDefault="0087359F" w:rsidP="00D50243">
      <w:pPr>
        <w:ind w:left="1080"/>
        <w:jc w:val="both"/>
        <w:rPr>
          <w:sz w:val="16"/>
          <w:szCs w:val="16"/>
        </w:rPr>
      </w:pPr>
    </w:p>
    <w:p w14:paraId="6356F277" w14:textId="77777777" w:rsidR="0087359F" w:rsidRDefault="00CE2FEE" w:rsidP="00D50243">
      <w:pPr>
        <w:tabs>
          <w:tab w:val="left" w:leader="dot" w:pos="2552"/>
        </w:tabs>
        <w:jc w:val="both"/>
        <w:rPr>
          <w:szCs w:val="20"/>
        </w:rPr>
      </w:pPr>
      <w:r>
        <w:rPr>
          <w:szCs w:val="20"/>
        </w:rPr>
        <w:t xml:space="preserve">                - h</w:t>
      </w:r>
      <w:r w:rsidR="0087359F">
        <w:rPr>
          <w:szCs w:val="20"/>
        </w:rPr>
        <w:t xml:space="preserve">ydrantová síť – pouze určená místa s vyhovujícími tlakovými poměry, viz. plán rozmístění   </w:t>
      </w:r>
    </w:p>
    <w:p w14:paraId="19A0B133" w14:textId="77777777" w:rsidR="0087359F" w:rsidRDefault="0087359F" w:rsidP="00D50243">
      <w:pPr>
        <w:tabs>
          <w:tab w:val="left" w:leader="dot" w:pos="2552"/>
        </w:tabs>
        <w:jc w:val="both"/>
        <w:rPr>
          <w:szCs w:val="20"/>
        </w:rPr>
      </w:pPr>
      <w:r>
        <w:rPr>
          <w:szCs w:val="20"/>
        </w:rPr>
        <w:t xml:space="preserve">                  hydrantů,</w:t>
      </w:r>
      <w:r w:rsidR="00EF7B9B">
        <w:rPr>
          <w:szCs w:val="20"/>
        </w:rPr>
        <w:t xml:space="preserve"> (pouze obec Chvaleč),</w:t>
      </w:r>
    </w:p>
    <w:p w14:paraId="44BAAF91" w14:textId="77777777" w:rsidR="0087359F" w:rsidRDefault="0087359F" w:rsidP="00D50243">
      <w:pPr>
        <w:tabs>
          <w:tab w:val="left" w:leader="dot" w:pos="2552"/>
        </w:tabs>
        <w:jc w:val="both"/>
        <w:rPr>
          <w:sz w:val="16"/>
          <w:szCs w:val="16"/>
        </w:rPr>
      </w:pPr>
    </w:p>
    <w:p w14:paraId="48EE36CD" w14:textId="77777777" w:rsidR="00C07886" w:rsidRDefault="0087359F" w:rsidP="00D50243">
      <w:pPr>
        <w:tabs>
          <w:tab w:val="left" w:leader="dot" w:pos="2552"/>
        </w:tabs>
        <w:jc w:val="both"/>
        <w:rPr>
          <w:szCs w:val="20"/>
        </w:rPr>
      </w:pPr>
      <w:r>
        <w:rPr>
          <w:szCs w:val="20"/>
        </w:rPr>
        <w:t xml:space="preserve"> </w:t>
      </w:r>
      <w:r w:rsidR="00C07886">
        <w:rPr>
          <w:szCs w:val="20"/>
        </w:rPr>
        <w:t xml:space="preserve">               - požární nádrže (1 x v Chvalči a 1x </w:t>
      </w:r>
      <w:r w:rsidR="00CE2FEE">
        <w:rPr>
          <w:szCs w:val="20"/>
        </w:rPr>
        <w:t xml:space="preserve">v </w:t>
      </w:r>
      <w:r w:rsidR="00C07886">
        <w:rPr>
          <w:szCs w:val="20"/>
        </w:rPr>
        <w:t>Petříkovicích)</w:t>
      </w:r>
      <w:r w:rsidR="00CE2FEE">
        <w:rPr>
          <w:szCs w:val="20"/>
        </w:rPr>
        <w:t>.</w:t>
      </w:r>
    </w:p>
    <w:p w14:paraId="75B92A3D" w14:textId="77777777" w:rsidR="0087359F" w:rsidRDefault="0087359F" w:rsidP="00D50243">
      <w:pPr>
        <w:tabs>
          <w:tab w:val="left" w:leader="dot" w:pos="2552"/>
        </w:tabs>
        <w:jc w:val="both"/>
        <w:rPr>
          <w:szCs w:val="20"/>
        </w:rPr>
      </w:pPr>
      <w:r>
        <w:rPr>
          <w:szCs w:val="20"/>
        </w:rPr>
        <w:t xml:space="preserve">                </w:t>
      </w:r>
    </w:p>
    <w:p w14:paraId="5B966935" w14:textId="77777777" w:rsidR="0087359F" w:rsidRDefault="0087359F" w:rsidP="0087359F">
      <w:pPr>
        <w:tabs>
          <w:tab w:val="left" w:leader="dot" w:pos="2552"/>
        </w:tabs>
        <w:jc w:val="both"/>
        <w:rPr>
          <w:sz w:val="16"/>
          <w:szCs w:val="16"/>
        </w:rPr>
      </w:pPr>
    </w:p>
    <w:p w14:paraId="344F0A9E" w14:textId="77777777" w:rsidR="0087359F" w:rsidRDefault="0087359F" w:rsidP="0087359F">
      <w:pPr>
        <w:numPr>
          <w:ilvl w:val="0"/>
          <w:numId w:val="10"/>
        </w:numPr>
        <w:jc w:val="both"/>
        <w:rPr>
          <w:szCs w:val="20"/>
        </w:rPr>
      </w:pPr>
      <w:r>
        <w:rPr>
          <w:szCs w:val="20"/>
        </w:rPr>
        <w:t>Vlastník nebo uživatel zdrojů vody pro hašení je povinen v souladu s předpisy o požární ochraně umožnit použití požární techniky a čerpání vody pro hašení požárů, zejména udržovat trvalou použitelnost čerpacích stanovišť pro požární techniku, trvalou použitelnost zdroje.</w:t>
      </w:r>
    </w:p>
    <w:p w14:paraId="57572C9C" w14:textId="77777777" w:rsidR="0087359F" w:rsidRDefault="0087359F" w:rsidP="0087359F">
      <w:pPr>
        <w:jc w:val="both"/>
        <w:rPr>
          <w:sz w:val="16"/>
          <w:szCs w:val="16"/>
        </w:rPr>
      </w:pPr>
    </w:p>
    <w:p w14:paraId="46573503" w14:textId="77777777" w:rsidR="0087359F" w:rsidRDefault="0087359F" w:rsidP="0087359F">
      <w:pPr>
        <w:numPr>
          <w:ilvl w:val="0"/>
          <w:numId w:val="10"/>
        </w:numPr>
        <w:jc w:val="both"/>
        <w:rPr>
          <w:szCs w:val="20"/>
        </w:rPr>
      </w:pPr>
      <w:r>
        <w:rPr>
          <w:szCs w:val="20"/>
        </w:rPr>
        <w:t>Vlastník pozemku/příjezdové komunikace ke zdrojům vody pro hašení musí zajistit volný příjezd pro mobilní požární techniku. Vlastník převede prokazatelně tuto povinnost na další osobu (správce, nájemce, uživatele), nevykonává-li svá práva vůči pozemku nebo komunikaci sám.</w:t>
      </w:r>
    </w:p>
    <w:p w14:paraId="1A9993DA" w14:textId="77777777" w:rsidR="0087359F" w:rsidRDefault="0087359F" w:rsidP="0087359F">
      <w:pPr>
        <w:jc w:val="both"/>
        <w:rPr>
          <w:szCs w:val="20"/>
        </w:rPr>
      </w:pPr>
    </w:p>
    <w:p w14:paraId="2988B6D0" w14:textId="77777777" w:rsidR="00D50243" w:rsidRDefault="00D50243" w:rsidP="0087359F">
      <w:pPr>
        <w:jc w:val="both"/>
        <w:rPr>
          <w:szCs w:val="20"/>
        </w:rPr>
      </w:pPr>
    </w:p>
    <w:p w14:paraId="52C18F50" w14:textId="77777777" w:rsidR="00D50243" w:rsidRDefault="00D50243" w:rsidP="0087359F">
      <w:pPr>
        <w:jc w:val="both"/>
        <w:rPr>
          <w:szCs w:val="20"/>
        </w:rPr>
      </w:pPr>
    </w:p>
    <w:p w14:paraId="25A7C167" w14:textId="77777777" w:rsidR="00D50243" w:rsidRDefault="00D50243" w:rsidP="0087359F">
      <w:pPr>
        <w:jc w:val="both"/>
        <w:rPr>
          <w:szCs w:val="20"/>
        </w:rPr>
      </w:pPr>
    </w:p>
    <w:p w14:paraId="10C9CAEB" w14:textId="77777777" w:rsidR="0087359F" w:rsidRDefault="0087359F" w:rsidP="0087359F">
      <w:pPr>
        <w:jc w:val="both"/>
        <w:rPr>
          <w:szCs w:val="20"/>
        </w:rPr>
      </w:pPr>
    </w:p>
    <w:p w14:paraId="287A601B" w14:textId="77777777" w:rsidR="0087359F" w:rsidRDefault="0087359F" w:rsidP="0087359F">
      <w:pPr>
        <w:jc w:val="center"/>
        <w:rPr>
          <w:b/>
          <w:color w:val="0000FF"/>
        </w:rPr>
      </w:pPr>
      <w:r>
        <w:rPr>
          <w:b/>
          <w:color w:val="0000FF"/>
        </w:rPr>
        <w:t>Čl. 7</w:t>
      </w:r>
    </w:p>
    <w:p w14:paraId="79C5B144" w14:textId="77777777" w:rsidR="0087359F" w:rsidRDefault="0087359F" w:rsidP="0087359F">
      <w:pPr>
        <w:rPr>
          <w:b/>
          <w:color w:val="0000FF"/>
          <w:sz w:val="12"/>
          <w:szCs w:val="12"/>
        </w:rPr>
      </w:pPr>
    </w:p>
    <w:p w14:paraId="302E6628" w14:textId="77777777" w:rsidR="0087359F" w:rsidRDefault="0087359F" w:rsidP="0087359F">
      <w:pPr>
        <w:jc w:val="center"/>
        <w:rPr>
          <w:b/>
          <w:color w:val="0000FF"/>
        </w:rPr>
      </w:pPr>
      <w:r>
        <w:rPr>
          <w:b/>
          <w:color w:val="0000FF"/>
        </w:rPr>
        <w:t>Seznam ohlašoven požárů a dalších míst odkud lze hlásit požár a způsob jejich označení</w:t>
      </w:r>
    </w:p>
    <w:p w14:paraId="7F11C819" w14:textId="77777777" w:rsidR="0087359F" w:rsidRDefault="0087359F" w:rsidP="0087359F">
      <w:pPr>
        <w:jc w:val="both"/>
        <w:rPr>
          <w:sz w:val="16"/>
          <w:szCs w:val="16"/>
        </w:rPr>
      </w:pPr>
    </w:p>
    <w:p w14:paraId="6836506E" w14:textId="77777777" w:rsidR="0087359F" w:rsidRDefault="0087359F" w:rsidP="00D50243">
      <w:pPr>
        <w:numPr>
          <w:ilvl w:val="0"/>
          <w:numId w:val="12"/>
        </w:numPr>
        <w:jc w:val="both"/>
        <w:rPr>
          <w:szCs w:val="20"/>
        </w:rPr>
      </w:pPr>
      <w:r>
        <w:rPr>
          <w:szCs w:val="20"/>
        </w:rPr>
        <w:t xml:space="preserve">Obec </w:t>
      </w:r>
      <w:r w:rsidR="00EF7B9B">
        <w:rPr>
          <w:szCs w:val="20"/>
        </w:rPr>
        <w:t>Chvaleč</w:t>
      </w:r>
      <w:r>
        <w:rPr>
          <w:szCs w:val="20"/>
        </w:rPr>
        <w:t xml:space="preserve"> zřizuje následující ohlašovny požárů, které jsou trvale označeny tabulkou „Ohlašovna požárů“ </w:t>
      </w:r>
    </w:p>
    <w:p w14:paraId="06B874CA" w14:textId="77777777" w:rsidR="0087359F" w:rsidRDefault="0087359F" w:rsidP="00D50243">
      <w:pPr>
        <w:tabs>
          <w:tab w:val="left" w:pos="284"/>
        </w:tabs>
        <w:ind w:left="720"/>
        <w:jc w:val="both"/>
        <w:rPr>
          <w:sz w:val="16"/>
          <w:szCs w:val="16"/>
        </w:rPr>
      </w:pPr>
    </w:p>
    <w:p w14:paraId="6D652147" w14:textId="77777777" w:rsidR="0087359F" w:rsidRDefault="0087359F" w:rsidP="00D50243">
      <w:pPr>
        <w:numPr>
          <w:ilvl w:val="0"/>
          <w:numId w:val="13"/>
        </w:numPr>
        <w:tabs>
          <w:tab w:val="left" w:pos="284"/>
        </w:tabs>
        <w:jc w:val="both"/>
        <w:rPr>
          <w:szCs w:val="20"/>
        </w:rPr>
      </w:pPr>
      <w:r>
        <w:rPr>
          <w:szCs w:val="20"/>
        </w:rPr>
        <w:t xml:space="preserve">Obecní úřad </w:t>
      </w:r>
      <w:r w:rsidR="00C07886">
        <w:rPr>
          <w:szCs w:val="20"/>
        </w:rPr>
        <w:t>Chvaleč (kancelář ObÚ)</w:t>
      </w:r>
      <w:r w:rsidR="00EF7B9B">
        <w:rPr>
          <w:szCs w:val="20"/>
        </w:rPr>
        <w:t>.</w:t>
      </w:r>
    </w:p>
    <w:p w14:paraId="5BBA8DF6" w14:textId="77777777" w:rsidR="0087359F" w:rsidRDefault="0087359F" w:rsidP="00D50243">
      <w:pPr>
        <w:jc w:val="both"/>
        <w:rPr>
          <w:sz w:val="16"/>
          <w:szCs w:val="16"/>
        </w:rPr>
      </w:pPr>
    </w:p>
    <w:p w14:paraId="1EE5093C" w14:textId="77777777" w:rsidR="0087359F" w:rsidRDefault="0087359F" w:rsidP="00D50243">
      <w:pPr>
        <w:jc w:val="both"/>
        <w:rPr>
          <w:spacing w:val="2"/>
        </w:rPr>
      </w:pPr>
      <w:r>
        <w:rPr>
          <w:sz w:val="16"/>
          <w:szCs w:val="16"/>
        </w:rPr>
        <w:t xml:space="preserve">                  </w:t>
      </w:r>
      <w:r>
        <w:rPr>
          <w:szCs w:val="20"/>
        </w:rPr>
        <w:t>b)   další ohlášení je řešeno občany</w:t>
      </w:r>
      <w:r>
        <w:rPr>
          <w:spacing w:val="-8"/>
        </w:rPr>
        <w:t xml:space="preserve"> </w:t>
      </w:r>
      <w:r>
        <w:t>telefonicky prostřednictvím mobilních operátorů</w:t>
      </w:r>
      <w:r w:rsidR="00EF7B9B">
        <w:t>.</w:t>
      </w:r>
      <w:r>
        <w:t xml:space="preserve"> </w:t>
      </w:r>
    </w:p>
    <w:p w14:paraId="53A007BB" w14:textId="77777777" w:rsidR="0087359F" w:rsidRDefault="0087359F" w:rsidP="0087359F">
      <w:pPr>
        <w:tabs>
          <w:tab w:val="left" w:pos="284"/>
        </w:tabs>
        <w:jc w:val="both"/>
        <w:rPr>
          <w:szCs w:val="20"/>
        </w:rPr>
      </w:pPr>
    </w:p>
    <w:p w14:paraId="3D556EF8" w14:textId="77777777" w:rsidR="0087359F" w:rsidRDefault="0087359F" w:rsidP="0087359F">
      <w:pPr>
        <w:tabs>
          <w:tab w:val="left" w:pos="284"/>
        </w:tabs>
        <w:jc w:val="both"/>
        <w:rPr>
          <w:szCs w:val="20"/>
        </w:rPr>
      </w:pPr>
    </w:p>
    <w:p w14:paraId="118EF85D" w14:textId="77777777" w:rsidR="0087359F" w:rsidRDefault="0087359F" w:rsidP="0087359F">
      <w:pPr>
        <w:jc w:val="center"/>
        <w:rPr>
          <w:b/>
          <w:color w:val="0000FF"/>
        </w:rPr>
      </w:pPr>
      <w:r>
        <w:rPr>
          <w:b/>
          <w:color w:val="0000FF"/>
        </w:rPr>
        <w:t>Čl. 8</w:t>
      </w:r>
    </w:p>
    <w:p w14:paraId="34DABA37" w14:textId="77777777" w:rsidR="0087359F" w:rsidRDefault="0087359F" w:rsidP="0087359F">
      <w:pPr>
        <w:rPr>
          <w:b/>
          <w:color w:val="0000FF"/>
          <w:sz w:val="12"/>
          <w:szCs w:val="12"/>
        </w:rPr>
      </w:pPr>
    </w:p>
    <w:p w14:paraId="46268CD2" w14:textId="77777777" w:rsidR="0087359F" w:rsidRDefault="0087359F" w:rsidP="0087359F">
      <w:pPr>
        <w:jc w:val="center"/>
        <w:rPr>
          <w:b/>
          <w:color w:val="0000FF"/>
        </w:rPr>
      </w:pPr>
      <w:r>
        <w:rPr>
          <w:b/>
          <w:color w:val="0000FF"/>
        </w:rPr>
        <w:t xml:space="preserve">Způsob vyhlášení požárního poplachu </w:t>
      </w:r>
    </w:p>
    <w:p w14:paraId="4FF54102" w14:textId="77777777" w:rsidR="0087359F" w:rsidRDefault="0087359F" w:rsidP="0087359F">
      <w:pPr>
        <w:jc w:val="both"/>
        <w:rPr>
          <w:sz w:val="16"/>
          <w:szCs w:val="16"/>
        </w:rPr>
      </w:pPr>
    </w:p>
    <w:p w14:paraId="0ECBD913" w14:textId="77777777" w:rsidR="0087359F" w:rsidRDefault="0087359F" w:rsidP="0087359F">
      <w:pPr>
        <w:jc w:val="both"/>
        <w:rPr>
          <w:b/>
          <w:szCs w:val="20"/>
        </w:rPr>
      </w:pPr>
      <w:r>
        <w:rPr>
          <w:b/>
          <w:szCs w:val="20"/>
        </w:rPr>
        <w:t xml:space="preserve">Vyhlášení požárního poplachu pro obec a JSDH </w:t>
      </w:r>
      <w:r w:rsidR="00EF7B9B">
        <w:rPr>
          <w:b/>
          <w:szCs w:val="20"/>
        </w:rPr>
        <w:t>Chvaleč</w:t>
      </w:r>
      <w:r>
        <w:rPr>
          <w:b/>
          <w:szCs w:val="20"/>
        </w:rPr>
        <w:t xml:space="preserve"> je prováděno:</w:t>
      </w:r>
    </w:p>
    <w:p w14:paraId="3D535E3B" w14:textId="77777777" w:rsidR="0087359F" w:rsidRDefault="0087359F" w:rsidP="0087359F">
      <w:pPr>
        <w:jc w:val="both"/>
        <w:rPr>
          <w:sz w:val="16"/>
          <w:szCs w:val="16"/>
        </w:rPr>
      </w:pPr>
    </w:p>
    <w:p w14:paraId="4252DD58" w14:textId="66A3C481" w:rsidR="0087359F" w:rsidRDefault="0087359F" w:rsidP="00D50243">
      <w:pPr>
        <w:jc w:val="both"/>
      </w:pPr>
      <w:r>
        <w:t>Vyhlášením poplachu Krajským operační</w:t>
      </w:r>
      <w:r w:rsidR="00D50243">
        <w:t>m</w:t>
      </w:r>
      <w:r>
        <w:t xml:space="preserve"> střediskem Hasičského záchranného sboru Královéhradeckého kraje pro JSDH </w:t>
      </w:r>
      <w:r w:rsidR="00EF7B9B">
        <w:t>Chvaleč</w:t>
      </w:r>
      <w:r>
        <w:t>. POŽÁRNÍ POPLACH, je vyhl</w:t>
      </w:r>
      <w:r w:rsidR="00C07886">
        <w:t xml:space="preserve">ašován </w:t>
      </w:r>
      <w:r w:rsidR="00EF7B9B">
        <w:t xml:space="preserve">dálkově </w:t>
      </w:r>
      <w:r w:rsidR="00C07886">
        <w:t>elektronickou sirénou</w:t>
      </w:r>
      <w:r w:rsidR="00200586">
        <w:t xml:space="preserve"> </w:t>
      </w:r>
      <w:r w:rsidR="00EF7B9B">
        <w:t xml:space="preserve">nebo z prostor ObÚ </w:t>
      </w:r>
      <w:r w:rsidR="00200586">
        <w:t>(tlačítko na spuštění umístěno v chodbě ObÚ</w:t>
      </w:r>
      <w:r w:rsidR="00500635">
        <w:t>)</w:t>
      </w:r>
      <w:r>
        <w:t xml:space="preserve">.   </w:t>
      </w:r>
    </w:p>
    <w:p w14:paraId="00023FA1" w14:textId="77777777" w:rsidR="0087359F" w:rsidRDefault="0087359F" w:rsidP="00D50243">
      <w:pPr>
        <w:jc w:val="both"/>
        <w:rPr>
          <w:sz w:val="16"/>
          <w:szCs w:val="16"/>
        </w:rPr>
      </w:pPr>
    </w:p>
    <w:p w14:paraId="714FC1FA" w14:textId="77777777" w:rsidR="0087359F" w:rsidRDefault="0087359F" w:rsidP="00D50243">
      <w:pPr>
        <w:jc w:val="both"/>
        <w:rPr>
          <w:spacing w:val="2"/>
        </w:rPr>
      </w:pPr>
      <w:r>
        <w:rPr>
          <w:spacing w:val="2"/>
        </w:rPr>
        <w:t>V případě poruchy technických zařízení pro vyhlášení požárního poplachu se požární poplach v</w:t>
      </w:r>
      <w:r w:rsidR="00500635">
        <w:rPr>
          <w:spacing w:val="2"/>
        </w:rPr>
        <w:t xml:space="preserve"> obci</w:t>
      </w:r>
      <w:r>
        <w:rPr>
          <w:spacing w:val="2"/>
        </w:rPr>
        <w:t xml:space="preserve"> vyhla</w:t>
      </w:r>
      <w:r>
        <w:rPr>
          <w:spacing w:val="2"/>
        </w:rPr>
        <w:softHyphen/>
      </w:r>
      <w:r>
        <w:rPr>
          <w:spacing w:val="-8"/>
        </w:rPr>
        <w:t xml:space="preserve">šuje </w:t>
      </w:r>
      <w:r>
        <w:t>telefonicky (mobilní síť operátorů).</w:t>
      </w:r>
    </w:p>
    <w:p w14:paraId="1BD18065" w14:textId="77777777" w:rsidR="0087359F" w:rsidRDefault="0087359F" w:rsidP="0087359F">
      <w:pPr>
        <w:jc w:val="both"/>
        <w:rPr>
          <w:szCs w:val="20"/>
        </w:rPr>
      </w:pPr>
    </w:p>
    <w:p w14:paraId="4F376B99" w14:textId="77777777" w:rsidR="0087359F" w:rsidRDefault="0087359F" w:rsidP="0087359F">
      <w:pPr>
        <w:jc w:val="both"/>
        <w:rPr>
          <w:szCs w:val="20"/>
        </w:rPr>
      </w:pPr>
    </w:p>
    <w:p w14:paraId="1C279C4F" w14:textId="77777777" w:rsidR="0087359F" w:rsidRDefault="0087359F" w:rsidP="0087359F">
      <w:pPr>
        <w:jc w:val="center"/>
        <w:rPr>
          <w:b/>
          <w:color w:val="0000FF"/>
        </w:rPr>
      </w:pPr>
      <w:r>
        <w:rPr>
          <w:b/>
          <w:color w:val="0000FF"/>
        </w:rPr>
        <w:t>Čl. 9</w:t>
      </w:r>
    </w:p>
    <w:p w14:paraId="36A4405E" w14:textId="77777777" w:rsidR="0087359F" w:rsidRDefault="0087359F" w:rsidP="0087359F">
      <w:pPr>
        <w:jc w:val="both"/>
        <w:rPr>
          <w:sz w:val="16"/>
          <w:szCs w:val="16"/>
        </w:rPr>
      </w:pPr>
    </w:p>
    <w:p w14:paraId="56461C6E" w14:textId="77777777" w:rsidR="0087359F" w:rsidRDefault="0087359F" w:rsidP="0087359F">
      <w:pPr>
        <w:jc w:val="both"/>
        <w:rPr>
          <w:szCs w:val="20"/>
        </w:rPr>
      </w:pPr>
      <w:r>
        <w:rPr>
          <w:szCs w:val="20"/>
        </w:rPr>
        <w:t>Seznam sil a prostředků jednotek požární ochrany podle výpisu z požárního poplachového plánu Královéhradeckého kraje je uveden v příloze č. 1.</w:t>
      </w:r>
    </w:p>
    <w:p w14:paraId="5ABD9056" w14:textId="77777777" w:rsidR="0087359F" w:rsidRDefault="0087359F" w:rsidP="0087359F">
      <w:pPr>
        <w:jc w:val="both"/>
        <w:rPr>
          <w:szCs w:val="20"/>
        </w:rPr>
      </w:pPr>
    </w:p>
    <w:p w14:paraId="6E9B17B9" w14:textId="77777777" w:rsidR="00D50243" w:rsidRDefault="00D50243" w:rsidP="0087359F">
      <w:pPr>
        <w:jc w:val="center"/>
        <w:rPr>
          <w:b/>
          <w:color w:val="0000FF"/>
        </w:rPr>
      </w:pPr>
    </w:p>
    <w:p w14:paraId="22294EC4" w14:textId="008626DD" w:rsidR="0087359F" w:rsidRDefault="0087359F" w:rsidP="0087359F">
      <w:pPr>
        <w:jc w:val="center"/>
        <w:rPr>
          <w:b/>
          <w:color w:val="0000FF"/>
        </w:rPr>
      </w:pPr>
      <w:r>
        <w:rPr>
          <w:b/>
          <w:color w:val="0000FF"/>
        </w:rPr>
        <w:t>Čl. 1</w:t>
      </w:r>
      <w:r w:rsidR="00D50243">
        <w:rPr>
          <w:b/>
          <w:color w:val="0000FF"/>
        </w:rPr>
        <w:t>0</w:t>
      </w:r>
    </w:p>
    <w:p w14:paraId="25BF6A2E" w14:textId="77777777" w:rsidR="0087359F" w:rsidRDefault="0087359F" w:rsidP="0087359F">
      <w:pPr>
        <w:rPr>
          <w:color w:val="0000FF"/>
          <w:sz w:val="16"/>
          <w:szCs w:val="16"/>
        </w:rPr>
      </w:pPr>
    </w:p>
    <w:p w14:paraId="3B592A4C" w14:textId="77777777" w:rsidR="0087359F" w:rsidRDefault="0087359F" w:rsidP="0087359F">
      <w:pPr>
        <w:jc w:val="center"/>
        <w:rPr>
          <w:b/>
          <w:color w:val="0000FF"/>
        </w:rPr>
      </w:pPr>
      <w:r>
        <w:rPr>
          <w:b/>
          <w:color w:val="0000FF"/>
        </w:rPr>
        <w:t>Účinnost</w:t>
      </w:r>
    </w:p>
    <w:p w14:paraId="66B8794D" w14:textId="77777777" w:rsidR="0087359F" w:rsidRDefault="0087359F" w:rsidP="0087359F">
      <w:pPr>
        <w:jc w:val="center"/>
        <w:rPr>
          <w:b/>
          <w:sz w:val="16"/>
          <w:szCs w:val="16"/>
        </w:rPr>
      </w:pPr>
    </w:p>
    <w:p w14:paraId="4E127B0E" w14:textId="77777777" w:rsidR="0087359F" w:rsidRDefault="0087359F" w:rsidP="0087359F">
      <w:pPr>
        <w:jc w:val="center"/>
        <w:rPr>
          <w:b/>
          <w:sz w:val="16"/>
          <w:szCs w:val="16"/>
        </w:rPr>
      </w:pPr>
    </w:p>
    <w:p w14:paraId="36079A22" w14:textId="10509018" w:rsidR="0087359F" w:rsidRDefault="0087359F" w:rsidP="0087359F">
      <w:pPr>
        <w:jc w:val="both"/>
        <w:rPr>
          <w:szCs w:val="20"/>
        </w:rPr>
      </w:pPr>
      <w:r>
        <w:rPr>
          <w:szCs w:val="20"/>
        </w:rPr>
        <w:t>T</w:t>
      </w:r>
      <w:r w:rsidR="00D50243">
        <w:rPr>
          <w:szCs w:val="20"/>
        </w:rPr>
        <w:t>ento požární řád obce nabývá účinnosti 18. 3. 2024</w:t>
      </w:r>
    </w:p>
    <w:p w14:paraId="5CB0E038" w14:textId="77777777" w:rsidR="0087359F" w:rsidRDefault="0087359F" w:rsidP="0087359F">
      <w:pPr>
        <w:rPr>
          <w:szCs w:val="20"/>
        </w:rPr>
      </w:pPr>
    </w:p>
    <w:p w14:paraId="0896A455" w14:textId="77777777" w:rsidR="0087359F" w:rsidRDefault="0087359F" w:rsidP="0087359F">
      <w:pPr>
        <w:rPr>
          <w:szCs w:val="20"/>
        </w:rPr>
      </w:pPr>
    </w:p>
    <w:p w14:paraId="162AF825" w14:textId="77777777" w:rsidR="0087359F" w:rsidRDefault="0087359F" w:rsidP="0087359F">
      <w:pPr>
        <w:rPr>
          <w:szCs w:val="20"/>
        </w:rPr>
      </w:pPr>
    </w:p>
    <w:p w14:paraId="097E5DD0" w14:textId="77777777" w:rsidR="0087359F" w:rsidRDefault="0087359F" w:rsidP="0087359F">
      <w:pPr>
        <w:rPr>
          <w:szCs w:val="20"/>
        </w:rPr>
      </w:pPr>
    </w:p>
    <w:p w14:paraId="4FE1BB25" w14:textId="77777777" w:rsidR="0087359F" w:rsidRDefault="0087359F" w:rsidP="0087359F">
      <w:pPr>
        <w:rPr>
          <w:szCs w:val="20"/>
        </w:rPr>
      </w:pPr>
    </w:p>
    <w:p w14:paraId="21D55854" w14:textId="77777777" w:rsidR="0087359F" w:rsidRDefault="0087359F" w:rsidP="0087359F">
      <w:pPr>
        <w:rPr>
          <w:szCs w:val="20"/>
        </w:rPr>
      </w:pPr>
    </w:p>
    <w:p w14:paraId="10AA58D9" w14:textId="77777777" w:rsidR="0087359F" w:rsidRDefault="0087359F" w:rsidP="0087359F">
      <w:pPr>
        <w:rPr>
          <w:szCs w:val="20"/>
        </w:rPr>
      </w:pPr>
    </w:p>
    <w:p w14:paraId="6754838D" w14:textId="77777777" w:rsidR="0087359F" w:rsidRDefault="0087359F" w:rsidP="0087359F">
      <w:pPr>
        <w:rPr>
          <w:szCs w:val="20"/>
        </w:rPr>
      </w:pPr>
    </w:p>
    <w:p w14:paraId="3047B85A" w14:textId="77777777" w:rsidR="0087359F" w:rsidRDefault="0087359F" w:rsidP="0087359F">
      <w:pPr>
        <w:rPr>
          <w:szCs w:val="20"/>
        </w:rPr>
      </w:pPr>
    </w:p>
    <w:p w14:paraId="4A781F66" w14:textId="77777777" w:rsidR="0087359F" w:rsidRDefault="0087359F" w:rsidP="0087359F">
      <w:pPr>
        <w:rPr>
          <w:szCs w:val="20"/>
        </w:rPr>
      </w:pPr>
    </w:p>
    <w:p w14:paraId="7D596990" w14:textId="77777777" w:rsidR="0087359F" w:rsidRDefault="0087359F" w:rsidP="0087359F">
      <w:pPr>
        <w:rPr>
          <w:szCs w:val="20"/>
        </w:rPr>
      </w:pPr>
    </w:p>
    <w:p w14:paraId="6A33AD86" w14:textId="77777777" w:rsidR="0087359F" w:rsidRDefault="0087359F" w:rsidP="0087359F">
      <w:pPr>
        <w:rPr>
          <w:szCs w:val="20"/>
        </w:rPr>
      </w:pPr>
    </w:p>
    <w:p w14:paraId="5B94E364" w14:textId="77777777" w:rsidR="0087359F" w:rsidRDefault="0087359F" w:rsidP="0087359F">
      <w:pPr>
        <w:rPr>
          <w:szCs w:val="20"/>
        </w:rPr>
      </w:pPr>
    </w:p>
    <w:p w14:paraId="79E45AE0" w14:textId="77777777" w:rsidR="0087359F" w:rsidRDefault="0087359F" w:rsidP="0087359F">
      <w:pPr>
        <w:rPr>
          <w:szCs w:val="20"/>
        </w:rPr>
      </w:pPr>
    </w:p>
    <w:p w14:paraId="487F44A0" w14:textId="77777777" w:rsidR="0087359F" w:rsidRDefault="0087359F" w:rsidP="0087359F">
      <w:pPr>
        <w:rPr>
          <w:szCs w:val="20"/>
        </w:rPr>
      </w:pPr>
    </w:p>
    <w:p w14:paraId="557894B3" w14:textId="77777777" w:rsidR="0087359F" w:rsidRDefault="0087359F" w:rsidP="0087359F">
      <w:pPr>
        <w:rPr>
          <w:szCs w:val="20"/>
        </w:rPr>
      </w:pPr>
      <w:r>
        <w:rPr>
          <w:szCs w:val="20"/>
        </w:rPr>
        <w:t xml:space="preserve">              ……………………………….                                        ……………………………….</w:t>
      </w:r>
    </w:p>
    <w:p w14:paraId="0890404E" w14:textId="2163F79B" w:rsidR="00024EDE" w:rsidRDefault="0087359F" w:rsidP="0087359F">
      <w:pPr>
        <w:rPr>
          <w:szCs w:val="20"/>
        </w:rPr>
      </w:pPr>
      <w:r>
        <w:rPr>
          <w:szCs w:val="20"/>
        </w:rPr>
        <w:t xml:space="preserve">              </w:t>
      </w:r>
      <w:r w:rsidR="00024EDE">
        <w:rPr>
          <w:szCs w:val="20"/>
        </w:rPr>
        <w:t xml:space="preserve">Mgr. Eva Binková v. r.                                                    Ing. Tomáš Prouza v. r.     </w:t>
      </w:r>
    </w:p>
    <w:p w14:paraId="0DED8A6C" w14:textId="420A1D33" w:rsidR="0087359F" w:rsidRDefault="0087359F" w:rsidP="0087359F">
      <w:pPr>
        <w:rPr>
          <w:szCs w:val="20"/>
        </w:rPr>
      </w:pPr>
      <w:r>
        <w:rPr>
          <w:szCs w:val="20"/>
        </w:rPr>
        <w:t xml:space="preserve">            </w:t>
      </w:r>
      <w:r w:rsidR="00024EDE">
        <w:rPr>
          <w:szCs w:val="20"/>
        </w:rPr>
        <w:t xml:space="preserve">  </w:t>
      </w:r>
      <w:r>
        <w:rPr>
          <w:szCs w:val="20"/>
        </w:rPr>
        <w:t>Místostarosta</w:t>
      </w:r>
      <w:r w:rsidR="00024EDE">
        <w:rPr>
          <w:szCs w:val="20"/>
        </w:rPr>
        <w:t xml:space="preserve"> obce</w:t>
      </w:r>
      <w:r>
        <w:rPr>
          <w:szCs w:val="20"/>
        </w:rPr>
        <w:t xml:space="preserve">                                                           Starosta obce</w:t>
      </w:r>
    </w:p>
    <w:p w14:paraId="6CE3FA38" w14:textId="77777777" w:rsidR="0087359F" w:rsidRDefault="0087359F" w:rsidP="0087359F">
      <w:pPr>
        <w:rPr>
          <w:szCs w:val="20"/>
        </w:rPr>
      </w:pPr>
    </w:p>
    <w:p w14:paraId="01031DE6" w14:textId="77777777" w:rsidR="0087359F" w:rsidRDefault="0087359F" w:rsidP="0087359F">
      <w:pPr>
        <w:rPr>
          <w:szCs w:val="20"/>
        </w:rPr>
      </w:pPr>
    </w:p>
    <w:p w14:paraId="6F9EB53A" w14:textId="77777777" w:rsidR="0087359F" w:rsidRDefault="0087359F" w:rsidP="0087359F">
      <w:pPr>
        <w:rPr>
          <w:szCs w:val="20"/>
        </w:rPr>
      </w:pPr>
    </w:p>
    <w:p w14:paraId="369B6683" w14:textId="77777777" w:rsidR="0087359F" w:rsidRDefault="0087359F" w:rsidP="0087359F">
      <w:pPr>
        <w:rPr>
          <w:szCs w:val="20"/>
        </w:rPr>
      </w:pPr>
    </w:p>
    <w:p w14:paraId="02B878F3" w14:textId="77777777" w:rsidR="0087359F" w:rsidRDefault="0087359F" w:rsidP="0087359F">
      <w:pPr>
        <w:rPr>
          <w:szCs w:val="20"/>
        </w:rPr>
      </w:pPr>
    </w:p>
    <w:p w14:paraId="7A04AF15" w14:textId="77777777" w:rsidR="0087359F" w:rsidRDefault="0087359F" w:rsidP="0087359F">
      <w:pPr>
        <w:rPr>
          <w:szCs w:val="20"/>
        </w:rPr>
      </w:pPr>
    </w:p>
    <w:p w14:paraId="20BDAA4D" w14:textId="77777777" w:rsidR="0087359F" w:rsidRDefault="0087359F" w:rsidP="0087359F">
      <w:pPr>
        <w:rPr>
          <w:szCs w:val="20"/>
        </w:rPr>
      </w:pPr>
    </w:p>
    <w:p w14:paraId="0A6BA0E8" w14:textId="4DEAF52F" w:rsidR="0087359F" w:rsidRDefault="00D50243" w:rsidP="0087359F">
      <w:pPr>
        <w:rPr>
          <w:b/>
          <w:szCs w:val="20"/>
        </w:rPr>
      </w:pPr>
      <w:r>
        <w:rPr>
          <w:b/>
          <w:i/>
          <w:szCs w:val="20"/>
        </w:rPr>
        <w:t>Pří</w:t>
      </w:r>
      <w:r w:rsidR="0087359F">
        <w:rPr>
          <w:b/>
          <w:i/>
          <w:szCs w:val="20"/>
        </w:rPr>
        <w:t>loha č. 1 k</w:t>
      </w:r>
      <w:r>
        <w:rPr>
          <w:b/>
          <w:i/>
          <w:szCs w:val="20"/>
        </w:rPr>
        <w:t> požárnímu řádu obce</w:t>
      </w:r>
      <w:r w:rsidR="0087359F">
        <w:rPr>
          <w:b/>
          <w:i/>
          <w:szCs w:val="20"/>
        </w:rPr>
        <w:t xml:space="preserve">. </w:t>
      </w:r>
    </w:p>
    <w:p w14:paraId="5E089236" w14:textId="77777777" w:rsidR="0087359F" w:rsidRDefault="0087359F" w:rsidP="0087359F">
      <w:pPr>
        <w:ind w:left="705"/>
        <w:jc w:val="both"/>
        <w:rPr>
          <w:szCs w:val="20"/>
        </w:rPr>
      </w:pPr>
    </w:p>
    <w:p w14:paraId="09DE08B9" w14:textId="77777777" w:rsidR="0087359F" w:rsidRDefault="0087359F" w:rsidP="0087359F">
      <w:pPr>
        <w:ind w:left="705"/>
        <w:jc w:val="both"/>
        <w:rPr>
          <w:szCs w:val="20"/>
        </w:rPr>
      </w:pPr>
    </w:p>
    <w:p w14:paraId="26015249" w14:textId="77777777" w:rsidR="0087359F" w:rsidRDefault="0087359F" w:rsidP="0087359F">
      <w:pPr>
        <w:jc w:val="center"/>
        <w:rPr>
          <w:b/>
          <w:caps/>
          <w:color w:val="0000FF"/>
        </w:rPr>
      </w:pPr>
      <w:r>
        <w:rPr>
          <w:b/>
          <w:caps/>
          <w:color w:val="0000FF"/>
        </w:rPr>
        <w:t>Seznam sil a prostředků jednotek požární ochrany Podle požárního poplachového plánu kraje</w:t>
      </w:r>
    </w:p>
    <w:p w14:paraId="1BBE9363" w14:textId="77777777" w:rsidR="0087359F" w:rsidRDefault="0087359F" w:rsidP="0087359F">
      <w:pPr>
        <w:jc w:val="center"/>
        <w:rPr>
          <w:szCs w:val="20"/>
        </w:rPr>
      </w:pPr>
    </w:p>
    <w:p w14:paraId="792900C6" w14:textId="77777777" w:rsidR="0087359F" w:rsidRDefault="0087359F" w:rsidP="0087359F">
      <w:pPr>
        <w:rPr>
          <w:b/>
          <w:szCs w:val="20"/>
        </w:rPr>
      </w:pPr>
      <w:r>
        <w:rPr>
          <w:b/>
          <w:szCs w:val="20"/>
        </w:rPr>
        <w:t xml:space="preserve">Jednotka sboru dobrovolných hasičů obce </w:t>
      </w:r>
      <w:r w:rsidR="00CE2FEE">
        <w:rPr>
          <w:b/>
          <w:szCs w:val="20"/>
        </w:rPr>
        <w:t>Chvaleč</w:t>
      </w:r>
      <w:r>
        <w:rPr>
          <w:b/>
          <w:szCs w:val="20"/>
        </w:rPr>
        <w:t xml:space="preserve"> (JSDH)</w:t>
      </w:r>
    </w:p>
    <w:p w14:paraId="350F9488" w14:textId="77777777" w:rsidR="0087359F" w:rsidRDefault="0087359F" w:rsidP="0087359F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7"/>
        <w:gridCol w:w="1984"/>
        <w:gridCol w:w="2858"/>
        <w:gridCol w:w="2303"/>
      </w:tblGrid>
      <w:tr w:rsidR="0087359F" w14:paraId="0A91D4D4" w14:textId="77777777" w:rsidTr="0087359F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EEC3" w14:textId="77777777" w:rsidR="0087359F" w:rsidRDefault="0087359F">
            <w:pPr>
              <w:spacing w:before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Dislokace JPO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8202" w14:textId="77777777" w:rsidR="0087359F" w:rsidRDefault="0087359F">
            <w:pPr>
              <w:spacing w:before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Kategorie JPO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7866" w14:textId="77777777" w:rsidR="0087359F" w:rsidRDefault="0087359F">
            <w:pPr>
              <w:spacing w:before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Počet členů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834C" w14:textId="77777777" w:rsidR="0087359F" w:rsidRDefault="0087359F">
            <w:pPr>
              <w:spacing w:before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Minimální počet členů v pohotovosti</w:t>
            </w:r>
          </w:p>
        </w:tc>
      </w:tr>
      <w:tr w:rsidR="0087359F" w14:paraId="0CC59071" w14:textId="77777777" w:rsidTr="0087359F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70CE" w14:textId="77777777" w:rsidR="0087359F" w:rsidRDefault="0087359F">
            <w:pPr>
              <w:jc w:val="center"/>
              <w:rPr>
                <w:szCs w:val="20"/>
              </w:rPr>
            </w:pPr>
          </w:p>
          <w:p w14:paraId="345A539F" w14:textId="77777777" w:rsidR="0087359F" w:rsidRDefault="0020058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Obec Chvaleč</w:t>
            </w:r>
          </w:p>
          <w:p w14:paraId="0846CADD" w14:textId="77777777" w:rsidR="0087359F" w:rsidRDefault="0087359F">
            <w:pPr>
              <w:jc w:val="center"/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3A6F" w14:textId="77777777" w:rsidR="0087359F" w:rsidRDefault="0087359F">
            <w:pPr>
              <w:jc w:val="center"/>
              <w:rPr>
                <w:szCs w:val="20"/>
              </w:rPr>
            </w:pPr>
          </w:p>
          <w:p w14:paraId="418B6600" w14:textId="77777777" w:rsidR="0087359F" w:rsidRDefault="0020058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JPO V</w:t>
            </w:r>
          </w:p>
          <w:p w14:paraId="1BD4F840" w14:textId="77777777" w:rsidR="0087359F" w:rsidRDefault="0087359F">
            <w:pPr>
              <w:jc w:val="center"/>
              <w:rPr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7874" w14:textId="69743594" w:rsidR="0087359F" w:rsidRDefault="0087359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500635">
              <w:rPr>
                <w:szCs w:val="20"/>
              </w:rPr>
              <w:t>Č</w:t>
            </w:r>
            <w:r>
              <w:rPr>
                <w:szCs w:val="20"/>
              </w:rPr>
              <w:t>lenů</w:t>
            </w:r>
            <w:r w:rsidR="00500635">
              <w:rPr>
                <w:szCs w:val="20"/>
              </w:rPr>
              <w:t xml:space="preserve"> - </w:t>
            </w:r>
            <w:r w:rsidR="00D13E98">
              <w:rPr>
                <w:szCs w:val="20"/>
              </w:rPr>
              <w:t>10</w:t>
            </w:r>
          </w:p>
          <w:p w14:paraId="61CDE5BC" w14:textId="77777777" w:rsidR="0087359F" w:rsidRDefault="0087359F">
            <w:pPr>
              <w:rPr>
                <w:szCs w:val="20"/>
              </w:rPr>
            </w:pPr>
            <w:r>
              <w:rPr>
                <w:szCs w:val="20"/>
              </w:rPr>
              <w:t xml:space="preserve">         velitel JSDH </w:t>
            </w:r>
            <w:r w:rsidR="00200586">
              <w:rPr>
                <w:szCs w:val="20"/>
              </w:rPr>
              <w:t>- 1</w:t>
            </w:r>
          </w:p>
          <w:p w14:paraId="32F35735" w14:textId="0467D343" w:rsidR="0087359F" w:rsidRDefault="0087359F">
            <w:pPr>
              <w:rPr>
                <w:szCs w:val="20"/>
              </w:rPr>
            </w:pPr>
            <w:r>
              <w:rPr>
                <w:szCs w:val="20"/>
              </w:rPr>
              <w:t xml:space="preserve">         velitel družstva</w:t>
            </w:r>
            <w:r w:rsidR="00200586">
              <w:rPr>
                <w:szCs w:val="20"/>
              </w:rPr>
              <w:t xml:space="preserve"> - </w:t>
            </w:r>
            <w:r w:rsidR="00414A8D">
              <w:rPr>
                <w:szCs w:val="20"/>
              </w:rPr>
              <w:t>1</w:t>
            </w:r>
          </w:p>
          <w:p w14:paraId="3C655409" w14:textId="241C0CA2" w:rsidR="0087359F" w:rsidRDefault="00500635" w:rsidP="00500635">
            <w:pPr>
              <w:rPr>
                <w:szCs w:val="20"/>
              </w:rPr>
            </w:pPr>
            <w:r>
              <w:rPr>
                <w:szCs w:val="20"/>
              </w:rPr>
              <w:t xml:space="preserve">      </w:t>
            </w:r>
            <w:r w:rsidR="0087359F">
              <w:rPr>
                <w:szCs w:val="20"/>
              </w:rPr>
              <w:t>strojník, hasič</w:t>
            </w:r>
            <w:r w:rsidR="00200586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– 2 + </w:t>
            </w:r>
            <w:r w:rsidR="00D13E98">
              <w:rPr>
                <w:szCs w:val="20"/>
              </w:rPr>
              <w:t>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B790" w14:textId="77777777" w:rsidR="0087359F" w:rsidRDefault="0087359F">
            <w:pPr>
              <w:jc w:val="center"/>
              <w:rPr>
                <w:szCs w:val="20"/>
              </w:rPr>
            </w:pPr>
          </w:p>
          <w:p w14:paraId="716FBE11" w14:textId="77777777" w:rsidR="0087359F" w:rsidRDefault="005006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  <w:p w14:paraId="66DB7933" w14:textId="77777777" w:rsidR="0087359F" w:rsidRDefault="0087359F">
            <w:pPr>
              <w:jc w:val="center"/>
              <w:rPr>
                <w:szCs w:val="20"/>
              </w:rPr>
            </w:pPr>
          </w:p>
        </w:tc>
      </w:tr>
    </w:tbl>
    <w:p w14:paraId="1242FCA5" w14:textId="77777777" w:rsidR="0087359F" w:rsidRDefault="0087359F" w:rsidP="0087359F">
      <w:pPr>
        <w:rPr>
          <w:sz w:val="16"/>
          <w:szCs w:val="16"/>
        </w:rPr>
      </w:pPr>
    </w:p>
    <w:p w14:paraId="2EE30542" w14:textId="77777777" w:rsidR="0087359F" w:rsidRDefault="0087359F" w:rsidP="0087359F">
      <w:pPr>
        <w:rPr>
          <w:b/>
          <w:szCs w:val="20"/>
        </w:rPr>
      </w:pPr>
      <w:r>
        <w:rPr>
          <w:b/>
          <w:szCs w:val="20"/>
        </w:rPr>
        <w:t xml:space="preserve">Seznam sil a prostředků JSDH </w:t>
      </w:r>
      <w:r w:rsidR="00CE2FEE">
        <w:rPr>
          <w:b/>
          <w:szCs w:val="20"/>
        </w:rPr>
        <w:t>Chvaleč</w:t>
      </w:r>
    </w:p>
    <w:p w14:paraId="564D7B1C" w14:textId="77777777" w:rsidR="0087359F" w:rsidRDefault="0087359F" w:rsidP="0087359F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7"/>
        <w:gridCol w:w="1345"/>
      </w:tblGrid>
      <w:tr w:rsidR="0087359F" w14:paraId="3C20E881" w14:textId="77777777" w:rsidTr="0087359F">
        <w:trPr>
          <w:jc w:val="center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BB9B" w14:textId="77777777" w:rsidR="0087359F" w:rsidRDefault="0087359F">
            <w:pPr>
              <w:spacing w:before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POŽÁRNÍ TECHNIKA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32BA" w14:textId="77777777" w:rsidR="0087359F" w:rsidRDefault="0087359F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Počet</w:t>
            </w:r>
          </w:p>
        </w:tc>
      </w:tr>
      <w:tr w:rsidR="0087359F" w14:paraId="704C0270" w14:textId="77777777" w:rsidTr="0087359F">
        <w:trPr>
          <w:jc w:val="center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7C05" w14:textId="1630E0C5" w:rsidR="0087359F" w:rsidRDefault="00500635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DA </w:t>
            </w:r>
            <w:r w:rsidR="00D50243">
              <w:rPr>
                <w:szCs w:val="20"/>
              </w:rPr>
              <w:t xml:space="preserve">VW Transporter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BFE1" w14:textId="77777777" w:rsidR="0087359F" w:rsidRDefault="00500635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87359F" w14:paraId="46E177E0" w14:textId="77777777" w:rsidTr="0087359F">
        <w:trPr>
          <w:jc w:val="center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6B83" w14:textId="77777777" w:rsidR="0087359F" w:rsidRDefault="0087359F">
            <w:pPr>
              <w:spacing w:before="120"/>
              <w:jc w:val="center"/>
              <w:rPr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5EED" w14:textId="77777777" w:rsidR="0087359F" w:rsidRDefault="0087359F">
            <w:pPr>
              <w:spacing w:before="120"/>
              <w:jc w:val="center"/>
              <w:rPr>
                <w:szCs w:val="20"/>
              </w:rPr>
            </w:pPr>
          </w:p>
        </w:tc>
      </w:tr>
      <w:tr w:rsidR="0087359F" w14:paraId="5379DEA4" w14:textId="77777777" w:rsidTr="0087359F">
        <w:trPr>
          <w:jc w:val="center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94AE" w14:textId="77777777" w:rsidR="0087359F" w:rsidRDefault="0087359F">
            <w:pPr>
              <w:spacing w:before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VĚCNÉ PROSTŘEDKY POŽÁRNÍ OCHRANY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BBEA" w14:textId="77777777" w:rsidR="0087359F" w:rsidRDefault="0087359F">
            <w:pPr>
              <w:spacing w:before="120"/>
              <w:jc w:val="center"/>
              <w:rPr>
                <w:szCs w:val="20"/>
              </w:rPr>
            </w:pPr>
          </w:p>
        </w:tc>
      </w:tr>
      <w:tr w:rsidR="0087359F" w14:paraId="36AF11D1" w14:textId="77777777" w:rsidTr="0087359F">
        <w:trPr>
          <w:jc w:val="center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233B" w14:textId="77777777" w:rsidR="0087359F" w:rsidRDefault="00500635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Kalové čerpadlo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4642" w14:textId="77777777" w:rsidR="0087359F" w:rsidRDefault="00500635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</w:tbl>
    <w:p w14:paraId="754B4F79" w14:textId="77777777" w:rsidR="0087359F" w:rsidRDefault="0087359F" w:rsidP="0087359F">
      <w:pPr>
        <w:rPr>
          <w:sz w:val="16"/>
          <w:szCs w:val="16"/>
        </w:rPr>
      </w:pPr>
    </w:p>
    <w:p w14:paraId="6534B8E9" w14:textId="77777777" w:rsidR="0087359F" w:rsidRDefault="0087359F" w:rsidP="00D50243">
      <w:pPr>
        <w:numPr>
          <w:ilvl w:val="0"/>
          <w:numId w:val="14"/>
        </w:numPr>
        <w:jc w:val="both"/>
        <w:rPr>
          <w:szCs w:val="20"/>
        </w:rPr>
      </w:pPr>
      <w:r>
        <w:rPr>
          <w:szCs w:val="20"/>
        </w:rPr>
        <w:t xml:space="preserve">Seznam sil a prostředků jednotek požární ochrany pro první stupeň poplachu obdrží ohlašovny požárů </w:t>
      </w:r>
      <w:r w:rsidR="00500635">
        <w:rPr>
          <w:szCs w:val="20"/>
        </w:rPr>
        <w:t>obce</w:t>
      </w:r>
      <w:r>
        <w:rPr>
          <w:szCs w:val="20"/>
        </w:rPr>
        <w:t xml:space="preserve"> a právnické osoby a podnikající fyzické osoby, které zřizují jednotku požární ochrany.</w:t>
      </w:r>
    </w:p>
    <w:p w14:paraId="32A6A879" w14:textId="77777777" w:rsidR="0087359F" w:rsidRDefault="0087359F" w:rsidP="0087359F">
      <w:pPr>
        <w:ind w:left="705"/>
        <w:jc w:val="both"/>
        <w:rPr>
          <w:sz w:val="16"/>
          <w:szCs w:val="16"/>
        </w:rPr>
      </w:pPr>
    </w:p>
    <w:p w14:paraId="3E99FE07" w14:textId="77777777" w:rsidR="0087359F" w:rsidRDefault="0087359F" w:rsidP="0087359F">
      <w:pPr>
        <w:numPr>
          <w:ilvl w:val="0"/>
          <w:numId w:val="14"/>
        </w:numPr>
        <w:jc w:val="both"/>
        <w:rPr>
          <w:szCs w:val="20"/>
        </w:rPr>
      </w:pPr>
      <w:r>
        <w:rPr>
          <w:szCs w:val="20"/>
        </w:rPr>
        <w:t xml:space="preserve">V případě vzniku požáru nebo jiné mimořádné události jsou pro poskytnutí pomoci v katastru </w:t>
      </w:r>
      <w:r w:rsidR="00500635">
        <w:rPr>
          <w:szCs w:val="20"/>
        </w:rPr>
        <w:t>obcí</w:t>
      </w:r>
      <w:r>
        <w:rPr>
          <w:szCs w:val="20"/>
        </w:rPr>
        <w:t xml:space="preserve"> určeny podle stupně požárního poplachu následující jednotky požární ochrany:</w:t>
      </w:r>
    </w:p>
    <w:p w14:paraId="34B324BE" w14:textId="77777777" w:rsidR="0087359F" w:rsidRDefault="0087359F" w:rsidP="0087359F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2087"/>
        <w:gridCol w:w="2091"/>
        <w:gridCol w:w="2098"/>
        <w:gridCol w:w="2088"/>
      </w:tblGrid>
      <w:tr w:rsidR="0087359F" w14:paraId="7216295C" w14:textId="77777777" w:rsidTr="0087359F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4A77" w14:textId="77777777" w:rsidR="0087359F" w:rsidRDefault="0087359F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Stupeň požárního poplachu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8EF9" w14:textId="77777777" w:rsidR="0087359F" w:rsidRDefault="0087359F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První jednotka PO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B4D5" w14:textId="77777777" w:rsidR="0087359F" w:rsidRDefault="0087359F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Druhá jednotka PO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2912" w14:textId="77777777" w:rsidR="0087359F" w:rsidRDefault="0087359F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Třetí jednotka </w:t>
            </w:r>
          </w:p>
          <w:p w14:paraId="6FB15B46" w14:textId="77777777" w:rsidR="0087359F" w:rsidRDefault="0087359F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PO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6E11" w14:textId="77777777" w:rsidR="0087359F" w:rsidRDefault="0087359F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Čtvrtá jednotka PO</w:t>
            </w:r>
          </w:p>
        </w:tc>
      </w:tr>
      <w:tr w:rsidR="0087359F" w14:paraId="5739DBBE" w14:textId="77777777" w:rsidTr="0087359F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AE8D" w14:textId="77777777" w:rsidR="0087359F" w:rsidRDefault="0087359F">
            <w:pPr>
              <w:jc w:val="center"/>
              <w:rPr>
                <w:b/>
                <w:szCs w:val="20"/>
              </w:rPr>
            </w:pPr>
          </w:p>
          <w:p w14:paraId="745E3900" w14:textId="77777777" w:rsidR="0087359F" w:rsidRDefault="0087359F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I.</w:t>
            </w:r>
          </w:p>
          <w:p w14:paraId="5DBDB6C6" w14:textId="77777777" w:rsidR="0087359F" w:rsidRDefault="0087359F">
            <w:pPr>
              <w:jc w:val="both"/>
              <w:rPr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BAD9" w14:textId="77777777" w:rsidR="0087359F" w:rsidRDefault="0087359F">
            <w:pPr>
              <w:jc w:val="center"/>
              <w:rPr>
                <w:szCs w:val="20"/>
              </w:rPr>
            </w:pPr>
          </w:p>
          <w:p w14:paraId="4021E668" w14:textId="77777777" w:rsidR="0087359F" w:rsidRDefault="0087359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HZS stanice</w:t>
            </w:r>
          </w:p>
          <w:p w14:paraId="6F90F9DF" w14:textId="77777777" w:rsidR="0087359F" w:rsidRDefault="0087359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Trutnov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D4E7" w14:textId="77777777" w:rsidR="0087359F" w:rsidRDefault="0087359F">
            <w:pPr>
              <w:jc w:val="center"/>
              <w:rPr>
                <w:szCs w:val="20"/>
              </w:rPr>
            </w:pPr>
          </w:p>
          <w:p w14:paraId="44CA632E" w14:textId="77777777" w:rsidR="003D71E4" w:rsidRDefault="003D7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JSDH</w:t>
            </w:r>
          </w:p>
          <w:p w14:paraId="234BBD92" w14:textId="77777777" w:rsidR="003D71E4" w:rsidRDefault="003D7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Radvanice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460F" w14:textId="77777777" w:rsidR="003D71E4" w:rsidRDefault="003D71E4" w:rsidP="003D7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JSDH</w:t>
            </w:r>
          </w:p>
          <w:p w14:paraId="3DF073E2" w14:textId="77777777" w:rsidR="003D71E4" w:rsidRDefault="003D71E4" w:rsidP="003D7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Jívka</w:t>
            </w:r>
          </w:p>
          <w:p w14:paraId="4C9A750D" w14:textId="77777777" w:rsidR="003D71E4" w:rsidRDefault="003D71E4" w:rsidP="003D7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Vernéřovice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464B" w14:textId="77777777" w:rsidR="0087359F" w:rsidRDefault="0087359F">
            <w:pPr>
              <w:jc w:val="center"/>
              <w:rPr>
                <w:szCs w:val="20"/>
              </w:rPr>
            </w:pPr>
          </w:p>
          <w:p w14:paraId="195A8B88" w14:textId="77777777" w:rsidR="003D71E4" w:rsidRDefault="003D7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JSDH</w:t>
            </w:r>
          </w:p>
          <w:p w14:paraId="41A7A38B" w14:textId="77777777" w:rsidR="003D71E4" w:rsidRDefault="003D7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Chvaleč</w:t>
            </w:r>
          </w:p>
        </w:tc>
      </w:tr>
      <w:tr w:rsidR="0087359F" w14:paraId="09B5A4E0" w14:textId="77777777" w:rsidTr="0087359F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F677" w14:textId="77777777" w:rsidR="0087359F" w:rsidRDefault="0087359F">
            <w:pPr>
              <w:jc w:val="center"/>
              <w:rPr>
                <w:b/>
                <w:szCs w:val="20"/>
              </w:rPr>
            </w:pPr>
          </w:p>
          <w:p w14:paraId="368F2965" w14:textId="77777777" w:rsidR="0087359F" w:rsidRDefault="0087359F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II.</w:t>
            </w:r>
          </w:p>
          <w:p w14:paraId="2D33CC54" w14:textId="77777777" w:rsidR="0087359F" w:rsidRDefault="0087359F">
            <w:pPr>
              <w:jc w:val="both"/>
              <w:rPr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74AE" w14:textId="77777777" w:rsidR="0087359F" w:rsidRDefault="0087359F">
            <w:pPr>
              <w:jc w:val="center"/>
              <w:rPr>
                <w:szCs w:val="20"/>
              </w:rPr>
            </w:pPr>
          </w:p>
          <w:p w14:paraId="25B2F999" w14:textId="77777777" w:rsidR="0087359F" w:rsidRDefault="0087359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HZS stanice</w:t>
            </w:r>
          </w:p>
          <w:p w14:paraId="5E1E39DF" w14:textId="77777777" w:rsidR="0087359F" w:rsidRDefault="0087359F" w:rsidP="0087359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Trutnov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114E" w14:textId="77777777" w:rsidR="0087359F" w:rsidRDefault="003D7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JSDH</w:t>
            </w:r>
          </w:p>
          <w:p w14:paraId="1967A964" w14:textId="77777777" w:rsidR="003D71E4" w:rsidRDefault="003D7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Trutnov</w:t>
            </w:r>
          </w:p>
          <w:p w14:paraId="38DA22D1" w14:textId="77777777" w:rsidR="003D71E4" w:rsidRDefault="003D7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Horní Staré Město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7C53" w14:textId="77777777" w:rsidR="0087359F" w:rsidRDefault="0087359F">
            <w:pPr>
              <w:jc w:val="center"/>
              <w:rPr>
                <w:szCs w:val="20"/>
              </w:rPr>
            </w:pPr>
          </w:p>
          <w:p w14:paraId="138C522C" w14:textId="77777777" w:rsidR="003D71E4" w:rsidRDefault="003D7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JSDH</w:t>
            </w:r>
          </w:p>
          <w:p w14:paraId="0939298B" w14:textId="77777777" w:rsidR="003D71E4" w:rsidRDefault="003D7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Adršpach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7EE1" w14:textId="77777777" w:rsidR="0087359F" w:rsidRDefault="0087359F">
            <w:pPr>
              <w:jc w:val="center"/>
              <w:rPr>
                <w:szCs w:val="20"/>
              </w:rPr>
            </w:pPr>
          </w:p>
          <w:p w14:paraId="7B3F5F37" w14:textId="77777777" w:rsidR="003D71E4" w:rsidRDefault="003D7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JSDH</w:t>
            </w:r>
          </w:p>
          <w:p w14:paraId="4934CD52" w14:textId="77777777" w:rsidR="003D71E4" w:rsidRDefault="003D7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Úpice</w:t>
            </w:r>
          </w:p>
        </w:tc>
      </w:tr>
      <w:tr w:rsidR="0087359F" w14:paraId="1A891974" w14:textId="77777777" w:rsidTr="0087359F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CFF0" w14:textId="77777777" w:rsidR="0087359F" w:rsidRDefault="0087359F">
            <w:pPr>
              <w:jc w:val="center"/>
              <w:rPr>
                <w:b/>
                <w:szCs w:val="20"/>
              </w:rPr>
            </w:pPr>
          </w:p>
          <w:p w14:paraId="6D6FE441" w14:textId="77777777" w:rsidR="0087359F" w:rsidRDefault="0087359F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III.</w:t>
            </w:r>
          </w:p>
          <w:p w14:paraId="7894890C" w14:textId="77777777" w:rsidR="0087359F" w:rsidRDefault="0087359F">
            <w:pPr>
              <w:jc w:val="both"/>
              <w:rPr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7FE0" w14:textId="77777777" w:rsidR="0087359F" w:rsidRDefault="0087359F">
            <w:pPr>
              <w:jc w:val="center"/>
              <w:rPr>
                <w:szCs w:val="20"/>
              </w:rPr>
            </w:pPr>
          </w:p>
          <w:p w14:paraId="2BE8B195" w14:textId="77777777" w:rsidR="003D71E4" w:rsidRDefault="003D7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JSDH</w:t>
            </w:r>
          </w:p>
          <w:p w14:paraId="18F168B0" w14:textId="77777777" w:rsidR="003D71E4" w:rsidRDefault="003D7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Teplice nad Metují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ED53" w14:textId="77777777" w:rsidR="0087359F" w:rsidRDefault="0087359F">
            <w:pPr>
              <w:jc w:val="center"/>
              <w:rPr>
                <w:szCs w:val="20"/>
              </w:rPr>
            </w:pPr>
          </w:p>
          <w:p w14:paraId="2F224446" w14:textId="77777777" w:rsidR="003D71E4" w:rsidRDefault="003D7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JSDH</w:t>
            </w:r>
          </w:p>
          <w:p w14:paraId="50A1F0F8" w14:textId="77777777" w:rsidR="003D71E4" w:rsidRDefault="003D7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Batňovice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4384" w14:textId="77777777" w:rsidR="003D71E4" w:rsidRDefault="003D71E4" w:rsidP="003D7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JSDH</w:t>
            </w:r>
          </w:p>
          <w:p w14:paraId="58790E98" w14:textId="77777777" w:rsidR="003D71E4" w:rsidRDefault="003D71E4" w:rsidP="003D7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Rtyně</w:t>
            </w:r>
          </w:p>
          <w:p w14:paraId="3731CFEF" w14:textId="77777777" w:rsidR="003D71E4" w:rsidRDefault="003D71E4" w:rsidP="003D7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v Podkrkonoší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E130" w14:textId="77777777" w:rsidR="0087359F" w:rsidRDefault="0087359F">
            <w:pPr>
              <w:jc w:val="center"/>
              <w:rPr>
                <w:szCs w:val="20"/>
              </w:rPr>
            </w:pPr>
          </w:p>
          <w:p w14:paraId="4285AE5A" w14:textId="77777777" w:rsidR="003D71E4" w:rsidRDefault="003D7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JSDH</w:t>
            </w:r>
          </w:p>
          <w:p w14:paraId="1D7E8A37" w14:textId="77777777" w:rsidR="003D71E4" w:rsidRDefault="003D7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Stárkov</w:t>
            </w:r>
          </w:p>
        </w:tc>
      </w:tr>
    </w:tbl>
    <w:p w14:paraId="18A236D5" w14:textId="77777777" w:rsidR="0087359F" w:rsidRDefault="0087359F" w:rsidP="0087359F">
      <w:pPr>
        <w:rPr>
          <w:sz w:val="20"/>
          <w:szCs w:val="20"/>
        </w:rPr>
      </w:pPr>
    </w:p>
    <w:p w14:paraId="221E4BFE" w14:textId="77777777" w:rsidR="0087359F" w:rsidRDefault="0087359F" w:rsidP="0087359F"/>
    <w:p w14:paraId="7F56151A" w14:textId="77777777" w:rsidR="009E3F03" w:rsidRDefault="009E3F03"/>
    <w:sectPr w:rsidR="009E3F03" w:rsidSect="00B7339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096"/>
    <w:multiLevelType w:val="hybridMultilevel"/>
    <w:tmpl w:val="EA5C6872"/>
    <w:lvl w:ilvl="0" w:tplc="B0B462D4">
      <w:start w:val="1"/>
      <w:numFmt w:val="decimal"/>
      <w:lvlText w:val="%1."/>
      <w:lvlJc w:val="left"/>
      <w:pPr>
        <w:ind w:left="660" w:hanging="360"/>
      </w:pPr>
    </w:lvl>
    <w:lvl w:ilvl="1" w:tplc="04050019">
      <w:start w:val="1"/>
      <w:numFmt w:val="lowerLetter"/>
      <w:lvlText w:val="%2."/>
      <w:lvlJc w:val="left"/>
      <w:pPr>
        <w:ind w:left="1380" w:hanging="360"/>
      </w:pPr>
    </w:lvl>
    <w:lvl w:ilvl="2" w:tplc="0405001B">
      <w:start w:val="1"/>
      <w:numFmt w:val="lowerRoman"/>
      <w:lvlText w:val="%3."/>
      <w:lvlJc w:val="right"/>
      <w:pPr>
        <w:ind w:left="2100" w:hanging="180"/>
      </w:pPr>
    </w:lvl>
    <w:lvl w:ilvl="3" w:tplc="0405000F">
      <w:start w:val="1"/>
      <w:numFmt w:val="decimal"/>
      <w:lvlText w:val="%4."/>
      <w:lvlJc w:val="left"/>
      <w:pPr>
        <w:ind w:left="2820" w:hanging="360"/>
      </w:pPr>
    </w:lvl>
    <w:lvl w:ilvl="4" w:tplc="04050019">
      <w:start w:val="1"/>
      <w:numFmt w:val="lowerLetter"/>
      <w:lvlText w:val="%5."/>
      <w:lvlJc w:val="left"/>
      <w:pPr>
        <w:ind w:left="3540" w:hanging="360"/>
      </w:pPr>
    </w:lvl>
    <w:lvl w:ilvl="5" w:tplc="0405001B">
      <w:start w:val="1"/>
      <w:numFmt w:val="lowerRoman"/>
      <w:lvlText w:val="%6."/>
      <w:lvlJc w:val="right"/>
      <w:pPr>
        <w:ind w:left="4260" w:hanging="180"/>
      </w:pPr>
    </w:lvl>
    <w:lvl w:ilvl="6" w:tplc="0405000F">
      <w:start w:val="1"/>
      <w:numFmt w:val="decimal"/>
      <w:lvlText w:val="%7."/>
      <w:lvlJc w:val="left"/>
      <w:pPr>
        <w:ind w:left="4980" w:hanging="360"/>
      </w:pPr>
    </w:lvl>
    <w:lvl w:ilvl="7" w:tplc="04050019">
      <w:start w:val="1"/>
      <w:numFmt w:val="lowerLetter"/>
      <w:lvlText w:val="%8."/>
      <w:lvlJc w:val="left"/>
      <w:pPr>
        <w:ind w:left="5700" w:hanging="360"/>
      </w:pPr>
    </w:lvl>
    <w:lvl w:ilvl="8" w:tplc="0405001B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21F6C93"/>
    <w:multiLevelType w:val="hybridMultilevel"/>
    <w:tmpl w:val="455678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344B8"/>
    <w:multiLevelType w:val="hybridMultilevel"/>
    <w:tmpl w:val="04406408"/>
    <w:lvl w:ilvl="0" w:tplc="077EB234">
      <w:start w:val="2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77368"/>
    <w:multiLevelType w:val="hybridMultilevel"/>
    <w:tmpl w:val="353213AE"/>
    <w:lvl w:ilvl="0" w:tplc="B2FA8C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7D6F6E"/>
    <w:multiLevelType w:val="singleLevel"/>
    <w:tmpl w:val="28E4329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3F0B0E"/>
    <w:multiLevelType w:val="hybridMultilevel"/>
    <w:tmpl w:val="E7AE9EC6"/>
    <w:lvl w:ilvl="0" w:tplc="E90E6D2E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4509F2"/>
    <w:multiLevelType w:val="hybridMultilevel"/>
    <w:tmpl w:val="1A2202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24849"/>
    <w:multiLevelType w:val="hybridMultilevel"/>
    <w:tmpl w:val="D5F46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12DA9"/>
    <w:multiLevelType w:val="hybridMultilevel"/>
    <w:tmpl w:val="442A7F2A"/>
    <w:lvl w:ilvl="0" w:tplc="4D984D0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0A0C71"/>
    <w:multiLevelType w:val="hybridMultilevel"/>
    <w:tmpl w:val="5080C8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0475C"/>
    <w:multiLevelType w:val="hybridMultilevel"/>
    <w:tmpl w:val="29701D5A"/>
    <w:lvl w:ilvl="0" w:tplc="DF8CA09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C6031C"/>
    <w:multiLevelType w:val="hybridMultilevel"/>
    <w:tmpl w:val="310E5302"/>
    <w:lvl w:ilvl="0" w:tplc="CEBC93BC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051D87"/>
    <w:multiLevelType w:val="hybridMultilevel"/>
    <w:tmpl w:val="8D2EC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36746"/>
    <w:multiLevelType w:val="hybridMultilevel"/>
    <w:tmpl w:val="0576C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0786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383615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3898255">
    <w:abstractNumId w:val="4"/>
    <w:lvlOverride w:ilvl="0">
      <w:startOverride w:val="4"/>
    </w:lvlOverride>
  </w:num>
  <w:num w:numId="4" w16cid:durableId="17061044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03022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11964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16713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23411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7423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34443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71442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72427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16531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19065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6A"/>
    <w:rsid w:val="00024EDE"/>
    <w:rsid w:val="001449ED"/>
    <w:rsid w:val="00186864"/>
    <w:rsid w:val="00200586"/>
    <w:rsid w:val="00374D1A"/>
    <w:rsid w:val="003D71E4"/>
    <w:rsid w:val="00414A8D"/>
    <w:rsid w:val="00500635"/>
    <w:rsid w:val="00624F42"/>
    <w:rsid w:val="00682840"/>
    <w:rsid w:val="00817C24"/>
    <w:rsid w:val="0087359F"/>
    <w:rsid w:val="008E579A"/>
    <w:rsid w:val="009E0A99"/>
    <w:rsid w:val="009E3F03"/>
    <w:rsid w:val="00B73391"/>
    <w:rsid w:val="00C07886"/>
    <w:rsid w:val="00CB248B"/>
    <w:rsid w:val="00CE2FEE"/>
    <w:rsid w:val="00D13E98"/>
    <w:rsid w:val="00D50243"/>
    <w:rsid w:val="00D552C2"/>
    <w:rsid w:val="00D82F0B"/>
    <w:rsid w:val="00D9446A"/>
    <w:rsid w:val="00DC718B"/>
    <w:rsid w:val="00E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D21E"/>
  <w15:docId w15:val="{7B3FC383-A387-4387-989D-DE041061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9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Tomáš Prouza</cp:lastModifiedBy>
  <cp:revision>4</cp:revision>
  <cp:lastPrinted>2016-02-22T10:35:00Z</cp:lastPrinted>
  <dcterms:created xsi:type="dcterms:W3CDTF">2024-04-12T10:26:00Z</dcterms:created>
  <dcterms:modified xsi:type="dcterms:W3CDTF">2024-04-12T10:34:00Z</dcterms:modified>
</cp:coreProperties>
</file>